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5D484" w14:textId="77777777" w:rsidR="00797B36" w:rsidRDefault="00797B36" w:rsidP="00797B36">
      <w:pPr>
        <w:spacing w:before="60" w:after="0" w:line="240" w:lineRule="auto"/>
        <w:ind w:right="402"/>
        <w:jc w:val="center"/>
      </w:pPr>
      <w:r>
        <w:object w:dxaOrig="1946" w:dyaOrig="3749" w14:anchorId="3F0B2103">
          <v:rect id="rectole0000000000" o:spid="_x0000_i1045" style="width:97.5pt;height:187.5pt" o:ole="" o:preferrelative="t" stroked="f">
            <v:imagedata r:id="rId5" o:title=""/>
          </v:rect>
          <o:OLEObject Type="Embed" ProgID="StaticMetafile" ShapeID="rectole0000000000" DrawAspect="Content" ObjectID="_1801570276" r:id="rId6"/>
        </w:object>
      </w:r>
    </w:p>
    <w:p w14:paraId="36A90F45" w14:textId="77777777" w:rsidR="00797B36" w:rsidRDefault="00797B36" w:rsidP="00797B36">
      <w:pPr>
        <w:spacing w:before="60" w:after="0" w:line="240" w:lineRule="auto"/>
        <w:ind w:right="402"/>
        <w:jc w:val="center"/>
      </w:pPr>
    </w:p>
    <w:p w14:paraId="64260EB9" w14:textId="463692C3" w:rsidR="00797B36" w:rsidRDefault="00000000" w:rsidP="00797B36">
      <w:pPr>
        <w:spacing w:before="60" w:after="0" w:line="240" w:lineRule="auto"/>
        <w:ind w:right="402"/>
        <w:jc w:val="center"/>
        <w:rPr>
          <w:rFonts w:ascii="Arial" w:eastAsia="Arial" w:hAnsi="Arial" w:cs="Arial"/>
          <w:b/>
          <w:spacing w:val="-10"/>
          <w:sz w:val="40"/>
        </w:rPr>
      </w:pPr>
      <w:r>
        <w:rPr>
          <w:rFonts w:ascii="Arial" w:eastAsia="Arial" w:hAnsi="Arial" w:cs="Arial"/>
          <w:b/>
          <w:sz w:val="40"/>
        </w:rPr>
        <w:t>Programme</w:t>
      </w:r>
      <w:r>
        <w:rPr>
          <w:rFonts w:ascii="Arial" w:eastAsia="Arial" w:hAnsi="Arial" w:cs="Arial"/>
          <w:b/>
          <w:spacing w:val="-6"/>
          <w:sz w:val="40"/>
        </w:rPr>
        <w:t xml:space="preserve"> </w:t>
      </w:r>
      <w:r>
        <w:rPr>
          <w:rFonts w:ascii="Arial" w:eastAsia="Arial" w:hAnsi="Arial" w:cs="Arial"/>
          <w:b/>
          <w:sz w:val="40"/>
        </w:rPr>
        <w:t>détaillé</w:t>
      </w:r>
      <w:r>
        <w:rPr>
          <w:rFonts w:ascii="Arial" w:eastAsia="Arial" w:hAnsi="Arial" w:cs="Arial"/>
          <w:b/>
          <w:spacing w:val="44"/>
          <w:sz w:val="40"/>
        </w:rPr>
        <w:t xml:space="preserve"> </w:t>
      </w:r>
      <w:r>
        <w:rPr>
          <w:rFonts w:ascii="Arial" w:eastAsia="Arial" w:hAnsi="Arial" w:cs="Arial"/>
          <w:b/>
          <w:spacing w:val="-10"/>
          <w:sz w:val="40"/>
        </w:rPr>
        <w:t>:</w:t>
      </w:r>
    </w:p>
    <w:p w14:paraId="4B5E7D10" w14:textId="77777777" w:rsidR="00797B36" w:rsidRPr="00797B36" w:rsidRDefault="00797B36" w:rsidP="00797B36">
      <w:pPr>
        <w:spacing w:before="60" w:after="0" w:line="240" w:lineRule="auto"/>
        <w:ind w:right="402"/>
        <w:jc w:val="center"/>
        <w:rPr>
          <w:rFonts w:ascii="Arial" w:eastAsia="Arial" w:hAnsi="Arial" w:cs="Arial"/>
          <w:b/>
          <w:spacing w:val="-10"/>
          <w:sz w:val="40"/>
        </w:rPr>
      </w:pPr>
    </w:p>
    <w:p w14:paraId="7D45162A" w14:textId="5E704E07" w:rsidR="00797B36" w:rsidRDefault="00000000" w:rsidP="00797B36">
      <w:pPr>
        <w:spacing w:before="124" w:after="0" w:line="240" w:lineRule="auto"/>
        <w:ind w:right="402"/>
        <w:jc w:val="center"/>
        <w:rPr>
          <w:rFonts w:ascii="Arial" w:eastAsia="Arial" w:hAnsi="Arial" w:cs="Arial"/>
          <w:b/>
          <w:color w:val="1153CC"/>
          <w:spacing w:val="-2"/>
          <w:sz w:val="40"/>
        </w:rPr>
      </w:pPr>
      <w:r>
        <w:rPr>
          <w:rFonts w:ascii="Arial" w:eastAsia="Arial" w:hAnsi="Arial" w:cs="Arial"/>
          <w:b/>
          <w:color w:val="538CD4"/>
          <w:sz w:val="40"/>
        </w:rPr>
        <w:t>«</w:t>
      </w:r>
      <w:r>
        <w:rPr>
          <w:rFonts w:ascii="Arial" w:eastAsia="Arial" w:hAnsi="Arial" w:cs="Arial"/>
          <w:b/>
          <w:color w:val="1153CC"/>
          <w:sz w:val="40"/>
        </w:rPr>
        <w:t>LA</w:t>
      </w:r>
      <w:r>
        <w:rPr>
          <w:rFonts w:ascii="Arial" w:eastAsia="Arial" w:hAnsi="Arial" w:cs="Arial"/>
          <w:b/>
          <w:color w:val="1153CC"/>
          <w:spacing w:val="-5"/>
          <w:sz w:val="40"/>
        </w:rPr>
        <w:t xml:space="preserve"> </w:t>
      </w:r>
      <w:proofErr w:type="gramStart"/>
      <w:r>
        <w:rPr>
          <w:rFonts w:ascii="Arial" w:eastAsia="Arial" w:hAnsi="Arial" w:cs="Arial"/>
          <w:b/>
          <w:color w:val="1153CC"/>
          <w:spacing w:val="-5"/>
          <w:sz w:val="40"/>
        </w:rPr>
        <w:t>PHYTOTHERAPIE</w:t>
      </w:r>
      <w:r>
        <w:rPr>
          <w:rFonts w:ascii="Arial" w:eastAsia="Arial" w:hAnsi="Arial" w:cs="Arial"/>
          <w:b/>
          <w:color w:val="1153CC"/>
          <w:spacing w:val="-2"/>
          <w:sz w:val="40"/>
        </w:rPr>
        <w:t>»</w:t>
      </w:r>
      <w:proofErr w:type="gramEnd"/>
    </w:p>
    <w:p w14:paraId="653823B3" w14:textId="77777777" w:rsidR="00797B36" w:rsidRDefault="00797B36" w:rsidP="00797B36">
      <w:pPr>
        <w:spacing w:before="124" w:after="0" w:line="240" w:lineRule="auto"/>
        <w:ind w:right="402"/>
        <w:jc w:val="center"/>
        <w:rPr>
          <w:rFonts w:ascii="Arial" w:eastAsia="Arial" w:hAnsi="Arial" w:cs="Arial"/>
          <w:b/>
          <w:color w:val="1153CC"/>
          <w:spacing w:val="-2"/>
          <w:sz w:val="40"/>
        </w:rPr>
      </w:pPr>
    </w:p>
    <w:p w14:paraId="6887F097" w14:textId="77777777" w:rsidR="00797B36" w:rsidRPr="00797B36" w:rsidRDefault="00797B36" w:rsidP="00797B36">
      <w:pPr>
        <w:spacing w:before="124" w:after="0" w:line="240" w:lineRule="auto"/>
        <w:ind w:right="402"/>
        <w:jc w:val="center"/>
        <w:rPr>
          <w:rFonts w:ascii="Arial" w:eastAsia="Arial" w:hAnsi="Arial" w:cs="Arial"/>
          <w:b/>
          <w:color w:val="1153CC"/>
          <w:spacing w:val="-2"/>
          <w:sz w:val="40"/>
        </w:rPr>
      </w:pPr>
    </w:p>
    <w:p w14:paraId="363FFB3F" w14:textId="4225C8BE" w:rsidR="00797B36" w:rsidRDefault="00000000" w:rsidP="00797B36">
      <w:pPr>
        <w:spacing w:before="109" w:after="0" w:line="240" w:lineRule="auto"/>
        <w:jc w:val="center"/>
      </w:pPr>
      <w:r>
        <w:object w:dxaOrig="8636" w:dyaOrig="2016" w14:anchorId="10CECBEF">
          <v:rect id="rectole0000000001" o:spid="_x0000_i1026" style="width:6in;height:100.5pt" o:ole="" o:preferrelative="t" stroked="f">
            <v:imagedata r:id="rId7" o:title=""/>
          </v:rect>
          <o:OLEObject Type="Embed" ProgID="StaticMetafile" ShapeID="rectole0000000001" DrawAspect="Content" ObjectID="_1801570277" r:id="rId8"/>
        </w:object>
      </w:r>
    </w:p>
    <w:p w14:paraId="5BE25991" w14:textId="77777777" w:rsidR="00797B36" w:rsidRDefault="00797B36">
      <w:pPr>
        <w:spacing w:before="109" w:after="0" w:line="240" w:lineRule="auto"/>
      </w:pPr>
    </w:p>
    <w:p w14:paraId="42BBA01B" w14:textId="77777777" w:rsidR="00797B36" w:rsidRDefault="00797B36">
      <w:pPr>
        <w:spacing w:before="109" w:after="0" w:line="240" w:lineRule="auto"/>
      </w:pPr>
    </w:p>
    <w:p w14:paraId="3AA0DB08" w14:textId="77777777" w:rsidR="00797B36" w:rsidRDefault="00797B36">
      <w:pPr>
        <w:spacing w:before="109" w:after="0" w:line="240" w:lineRule="auto"/>
      </w:pPr>
    </w:p>
    <w:p w14:paraId="33D8C221" w14:textId="77777777" w:rsidR="00797B36" w:rsidRDefault="00797B36">
      <w:pPr>
        <w:spacing w:before="109" w:after="0" w:line="240" w:lineRule="auto"/>
      </w:pPr>
    </w:p>
    <w:p w14:paraId="0D807B17" w14:textId="77777777" w:rsidR="00797B36" w:rsidRDefault="00797B36">
      <w:pPr>
        <w:spacing w:before="109" w:after="0" w:line="240" w:lineRule="auto"/>
      </w:pPr>
    </w:p>
    <w:p w14:paraId="0FCD3A54" w14:textId="77777777" w:rsidR="00797B36" w:rsidRDefault="00797B36">
      <w:pPr>
        <w:spacing w:before="109" w:after="0" w:line="240" w:lineRule="auto"/>
      </w:pPr>
    </w:p>
    <w:p w14:paraId="687D164D" w14:textId="77777777" w:rsidR="00797B36" w:rsidRDefault="00797B36">
      <w:pPr>
        <w:spacing w:before="109" w:after="0" w:line="240" w:lineRule="auto"/>
      </w:pPr>
    </w:p>
    <w:p w14:paraId="641F0154" w14:textId="77777777" w:rsidR="00797B36" w:rsidRDefault="00797B36">
      <w:pPr>
        <w:spacing w:before="109" w:after="0" w:line="240" w:lineRule="auto"/>
      </w:pPr>
    </w:p>
    <w:p w14:paraId="7D347DE0" w14:textId="77777777" w:rsidR="00797B36" w:rsidRDefault="00797B36">
      <w:pPr>
        <w:spacing w:before="109" w:after="0" w:line="240" w:lineRule="auto"/>
      </w:pPr>
    </w:p>
    <w:p w14:paraId="3777417A" w14:textId="77777777" w:rsidR="00797B36" w:rsidRDefault="00797B36">
      <w:pPr>
        <w:spacing w:before="109" w:after="0" w:line="240" w:lineRule="auto"/>
      </w:pPr>
    </w:p>
    <w:p w14:paraId="2A300387" w14:textId="77777777" w:rsidR="00797B36" w:rsidRDefault="00797B36">
      <w:pPr>
        <w:spacing w:before="109" w:after="0" w:line="240" w:lineRule="auto"/>
        <w:rPr>
          <w:rFonts w:ascii="Arial" w:eastAsia="Arial" w:hAnsi="Arial" w:cs="Arial"/>
          <w:b/>
          <w:sz w:val="20"/>
        </w:rPr>
      </w:pPr>
    </w:p>
    <w:p w14:paraId="368ACAAD" w14:textId="77777777" w:rsidR="00D41A32" w:rsidRDefault="00D41A32">
      <w:pPr>
        <w:spacing w:before="85" w:after="0" w:line="240" w:lineRule="auto"/>
        <w:rPr>
          <w:rFonts w:ascii="Arial" w:eastAsia="Arial" w:hAnsi="Arial" w:cs="Arial"/>
          <w:b/>
          <w:sz w:val="20"/>
        </w:rPr>
      </w:pPr>
    </w:p>
    <w:p w14:paraId="058E12BD" w14:textId="77777777" w:rsidR="00D41A32" w:rsidRDefault="00D41A32">
      <w:pPr>
        <w:spacing w:after="0" w:line="240" w:lineRule="auto"/>
        <w:rPr>
          <w:rFonts w:ascii="Arial" w:eastAsia="Arial" w:hAnsi="Arial" w:cs="Arial"/>
          <w:b/>
          <w:sz w:val="20"/>
        </w:rPr>
      </w:pPr>
    </w:p>
    <w:p w14:paraId="36717F81" w14:textId="77777777" w:rsidR="00D41A32" w:rsidRDefault="00000000">
      <w:pPr>
        <w:spacing w:after="0" w:line="240" w:lineRule="auto"/>
        <w:ind w:left="342"/>
        <w:rPr>
          <w:rFonts w:ascii="Arial" w:eastAsia="Arial" w:hAnsi="Arial" w:cs="Arial"/>
          <w:sz w:val="20"/>
        </w:rPr>
      </w:pPr>
      <w:r>
        <w:object w:dxaOrig="8726" w:dyaOrig="881" w14:anchorId="68724492">
          <v:rect id="rectole0000000002" o:spid="_x0000_i1027" style="width:436.5pt;height:44.25pt" o:ole="" o:preferrelative="t" stroked="f">
            <v:imagedata r:id="rId9" o:title=""/>
          </v:rect>
          <o:OLEObject Type="Embed" ProgID="StaticMetafile" ShapeID="rectole0000000002" DrawAspect="Content" ObjectID="_1801570278" r:id="rId10"/>
        </w:object>
      </w:r>
    </w:p>
    <w:p w14:paraId="3B353D19" w14:textId="77777777" w:rsidR="00D41A32" w:rsidRDefault="00D41A32">
      <w:pPr>
        <w:spacing w:before="6" w:after="0" w:line="240" w:lineRule="auto"/>
        <w:rPr>
          <w:rFonts w:ascii="Arial" w:eastAsia="Arial" w:hAnsi="Arial" w:cs="Arial"/>
          <w:b/>
          <w:sz w:val="26"/>
        </w:rPr>
      </w:pPr>
    </w:p>
    <w:p w14:paraId="0475BBA2" w14:textId="77777777" w:rsidR="00D41A32" w:rsidRDefault="00000000">
      <w:pPr>
        <w:spacing w:after="0" w:line="292" w:lineRule="auto"/>
        <w:ind w:left="312" w:right="791"/>
        <w:rPr>
          <w:rFonts w:ascii="Tahoma" w:eastAsia="Tahoma" w:hAnsi="Tahoma" w:cs="Tahoma"/>
          <w:sz w:val="26"/>
        </w:rPr>
      </w:pPr>
      <w:r>
        <w:rPr>
          <w:rFonts w:ascii="Tahoma" w:eastAsia="Tahoma" w:hAnsi="Tahoma" w:cs="Tahoma"/>
          <w:spacing w:val="-2"/>
          <w:sz w:val="26"/>
        </w:rPr>
        <w:t>Ce</w:t>
      </w:r>
      <w:r>
        <w:rPr>
          <w:rFonts w:ascii="Tahoma" w:eastAsia="Tahoma" w:hAnsi="Tahoma" w:cs="Tahoma"/>
          <w:spacing w:val="-15"/>
          <w:sz w:val="26"/>
        </w:rPr>
        <w:t xml:space="preserve"> </w:t>
      </w:r>
      <w:r>
        <w:rPr>
          <w:rFonts w:ascii="Tahoma" w:eastAsia="Tahoma" w:hAnsi="Tahoma" w:cs="Tahoma"/>
          <w:spacing w:val="-2"/>
          <w:sz w:val="26"/>
        </w:rPr>
        <w:t>module</w:t>
      </w:r>
      <w:r>
        <w:rPr>
          <w:rFonts w:ascii="Tahoma" w:eastAsia="Tahoma" w:hAnsi="Tahoma" w:cs="Tahoma"/>
          <w:spacing w:val="-15"/>
          <w:sz w:val="26"/>
        </w:rPr>
        <w:t xml:space="preserve"> </w:t>
      </w:r>
      <w:r>
        <w:rPr>
          <w:rFonts w:ascii="Tahoma" w:eastAsia="Tahoma" w:hAnsi="Tahoma" w:cs="Tahoma"/>
          <w:spacing w:val="-2"/>
          <w:sz w:val="26"/>
        </w:rPr>
        <w:t>s’adresse</w:t>
      </w:r>
      <w:r>
        <w:rPr>
          <w:rFonts w:ascii="Tahoma" w:eastAsia="Tahoma" w:hAnsi="Tahoma" w:cs="Tahoma"/>
          <w:spacing w:val="-15"/>
          <w:sz w:val="26"/>
        </w:rPr>
        <w:t xml:space="preserve"> </w:t>
      </w:r>
      <w:r>
        <w:rPr>
          <w:rFonts w:ascii="Tahoma" w:eastAsia="Tahoma" w:hAnsi="Tahoma" w:cs="Tahoma"/>
          <w:spacing w:val="-2"/>
          <w:sz w:val="26"/>
        </w:rPr>
        <w:t>à</w:t>
      </w:r>
      <w:r>
        <w:rPr>
          <w:rFonts w:ascii="Tahoma" w:eastAsia="Tahoma" w:hAnsi="Tahoma" w:cs="Tahoma"/>
          <w:spacing w:val="-15"/>
          <w:sz w:val="26"/>
        </w:rPr>
        <w:t xml:space="preserve"> </w:t>
      </w:r>
      <w:r>
        <w:rPr>
          <w:rFonts w:ascii="Tahoma" w:eastAsia="Tahoma" w:hAnsi="Tahoma" w:cs="Tahoma"/>
          <w:spacing w:val="-2"/>
          <w:sz w:val="26"/>
        </w:rPr>
        <w:t>toute</w:t>
      </w:r>
      <w:r>
        <w:rPr>
          <w:rFonts w:ascii="Tahoma" w:eastAsia="Tahoma" w:hAnsi="Tahoma" w:cs="Tahoma"/>
          <w:spacing w:val="-15"/>
          <w:sz w:val="26"/>
        </w:rPr>
        <w:t xml:space="preserve"> </w:t>
      </w:r>
      <w:r>
        <w:rPr>
          <w:rFonts w:ascii="Tahoma" w:eastAsia="Tahoma" w:hAnsi="Tahoma" w:cs="Tahoma"/>
          <w:spacing w:val="-2"/>
          <w:sz w:val="26"/>
        </w:rPr>
        <w:t>personne</w:t>
      </w:r>
      <w:r>
        <w:rPr>
          <w:rFonts w:ascii="Tahoma" w:eastAsia="Tahoma" w:hAnsi="Tahoma" w:cs="Tahoma"/>
          <w:spacing w:val="-15"/>
          <w:sz w:val="26"/>
        </w:rPr>
        <w:t xml:space="preserve"> </w:t>
      </w:r>
      <w:r>
        <w:rPr>
          <w:rFonts w:ascii="Tahoma" w:eastAsia="Tahoma" w:hAnsi="Tahoma" w:cs="Tahoma"/>
          <w:spacing w:val="-2"/>
          <w:sz w:val="26"/>
        </w:rPr>
        <w:t>de</w:t>
      </w:r>
      <w:r>
        <w:rPr>
          <w:rFonts w:ascii="Tahoma" w:eastAsia="Tahoma" w:hAnsi="Tahoma" w:cs="Tahoma"/>
          <w:spacing w:val="-15"/>
          <w:sz w:val="26"/>
        </w:rPr>
        <w:t xml:space="preserve"> </w:t>
      </w:r>
      <w:r>
        <w:rPr>
          <w:rFonts w:ascii="Tahoma" w:eastAsia="Tahoma" w:hAnsi="Tahoma" w:cs="Tahoma"/>
          <w:spacing w:val="-2"/>
          <w:sz w:val="26"/>
        </w:rPr>
        <w:t>plus</w:t>
      </w:r>
      <w:r>
        <w:rPr>
          <w:rFonts w:ascii="Tahoma" w:eastAsia="Tahoma" w:hAnsi="Tahoma" w:cs="Tahoma"/>
          <w:spacing w:val="-15"/>
          <w:sz w:val="26"/>
        </w:rPr>
        <w:t xml:space="preserve"> </w:t>
      </w:r>
      <w:r>
        <w:rPr>
          <w:rFonts w:ascii="Tahoma" w:eastAsia="Tahoma" w:hAnsi="Tahoma" w:cs="Tahoma"/>
          <w:spacing w:val="-2"/>
          <w:sz w:val="26"/>
        </w:rPr>
        <w:t>de</w:t>
      </w:r>
      <w:r>
        <w:rPr>
          <w:rFonts w:ascii="Tahoma" w:eastAsia="Tahoma" w:hAnsi="Tahoma" w:cs="Tahoma"/>
          <w:spacing w:val="-15"/>
          <w:sz w:val="26"/>
        </w:rPr>
        <w:t xml:space="preserve"> </w:t>
      </w:r>
      <w:r>
        <w:rPr>
          <w:rFonts w:ascii="Tahoma" w:eastAsia="Tahoma" w:hAnsi="Tahoma" w:cs="Tahoma"/>
          <w:spacing w:val="-2"/>
          <w:sz w:val="26"/>
        </w:rPr>
        <w:t>18</w:t>
      </w:r>
      <w:r>
        <w:rPr>
          <w:rFonts w:ascii="Tahoma" w:eastAsia="Tahoma" w:hAnsi="Tahoma" w:cs="Tahoma"/>
          <w:spacing w:val="-15"/>
          <w:sz w:val="26"/>
        </w:rPr>
        <w:t xml:space="preserve"> </w:t>
      </w:r>
      <w:r>
        <w:rPr>
          <w:rFonts w:ascii="Tahoma" w:eastAsia="Tahoma" w:hAnsi="Tahoma" w:cs="Tahoma"/>
          <w:spacing w:val="-2"/>
          <w:sz w:val="26"/>
        </w:rPr>
        <w:t>ans</w:t>
      </w:r>
      <w:r>
        <w:rPr>
          <w:rFonts w:ascii="Tahoma" w:eastAsia="Tahoma" w:hAnsi="Tahoma" w:cs="Tahoma"/>
          <w:spacing w:val="-15"/>
          <w:sz w:val="26"/>
        </w:rPr>
        <w:t xml:space="preserve"> </w:t>
      </w:r>
      <w:r>
        <w:rPr>
          <w:rFonts w:ascii="Tahoma" w:eastAsia="Tahoma" w:hAnsi="Tahoma" w:cs="Tahoma"/>
          <w:spacing w:val="-2"/>
          <w:sz w:val="26"/>
        </w:rPr>
        <w:t xml:space="preserve">désireuse </w:t>
      </w:r>
      <w:r>
        <w:rPr>
          <w:rFonts w:ascii="Tahoma" w:eastAsia="Tahoma" w:hAnsi="Tahoma" w:cs="Tahoma"/>
          <w:sz w:val="26"/>
        </w:rPr>
        <w:t>d’acquérir</w:t>
      </w:r>
      <w:r>
        <w:rPr>
          <w:rFonts w:ascii="Tahoma" w:eastAsia="Tahoma" w:hAnsi="Tahoma" w:cs="Tahoma"/>
          <w:spacing w:val="-16"/>
          <w:sz w:val="26"/>
        </w:rPr>
        <w:t xml:space="preserve"> </w:t>
      </w:r>
      <w:r>
        <w:rPr>
          <w:rFonts w:ascii="Tahoma" w:eastAsia="Tahoma" w:hAnsi="Tahoma" w:cs="Tahoma"/>
          <w:sz w:val="26"/>
        </w:rPr>
        <w:t>une</w:t>
      </w:r>
      <w:r>
        <w:rPr>
          <w:rFonts w:ascii="Tahoma" w:eastAsia="Tahoma" w:hAnsi="Tahoma" w:cs="Tahoma"/>
          <w:spacing w:val="-16"/>
          <w:sz w:val="26"/>
        </w:rPr>
        <w:t xml:space="preserve"> </w:t>
      </w:r>
      <w:r>
        <w:rPr>
          <w:rFonts w:ascii="Tahoma" w:eastAsia="Tahoma" w:hAnsi="Tahoma" w:cs="Tahoma"/>
          <w:sz w:val="26"/>
        </w:rPr>
        <w:t>pleine</w:t>
      </w:r>
      <w:r>
        <w:rPr>
          <w:rFonts w:ascii="Tahoma" w:eastAsia="Tahoma" w:hAnsi="Tahoma" w:cs="Tahoma"/>
          <w:spacing w:val="-16"/>
          <w:sz w:val="26"/>
        </w:rPr>
        <w:t xml:space="preserve"> </w:t>
      </w:r>
      <w:r>
        <w:rPr>
          <w:rFonts w:ascii="Tahoma" w:eastAsia="Tahoma" w:hAnsi="Tahoma" w:cs="Tahoma"/>
          <w:sz w:val="26"/>
        </w:rPr>
        <w:t>connaissance</w:t>
      </w:r>
      <w:r>
        <w:rPr>
          <w:rFonts w:ascii="Tahoma" w:eastAsia="Tahoma" w:hAnsi="Tahoma" w:cs="Tahoma"/>
          <w:spacing w:val="-16"/>
          <w:sz w:val="26"/>
        </w:rPr>
        <w:t xml:space="preserve"> </w:t>
      </w:r>
      <w:r>
        <w:rPr>
          <w:rFonts w:ascii="Tahoma" w:eastAsia="Tahoma" w:hAnsi="Tahoma" w:cs="Tahoma"/>
          <w:sz w:val="26"/>
        </w:rPr>
        <w:t>dans</w:t>
      </w:r>
      <w:r>
        <w:rPr>
          <w:rFonts w:ascii="Tahoma" w:eastAsia="Tahoma" w:hAnsi="Tahoma" w:cs="Tahoma"/>
          <w:spacing w:val="-16"/>
          <w:sz w:val="26"/>
        </w:rPr>
        <w:t xml:space="preserve"> </w:t>
      </w:r>
      <w:r>
        <w:rPr>
          <w:rFonts w:ascii="Tahoma" w:eastAsia="Tahoma" w:hAnsi="Tahoma" w:cs="Tahoma"/>
          <w:sz w:val="26"/>
        </w:rPr>
        <w:t>le</w:t>
      </w:r>
      <w:r>
        <w:rPr>
          <w:rFonts w:ascii="Tahoma" w:eastAsia="Tahoma" w:hAnsi="Tahoma" w:cs="Tahoma"/>
          <w:spacing w:val="-16"/>
          <w:sz w:val="26"/>
        </w:rPr>
        <w:t xml:space="preserve"> </w:t>
      </w:r>
      <w:r>
        <w:rPr>
          <w:rFonts w:ascii="Tahoma" w:eastAsia="Tahoma" w:hAnsi="Tahoma" w:cs="Tahoma"/>
          <w:sz w:val="26"/>
        </w:rPr>
        <w:t>domaine</w:t>
      </w:r>
      <w:r>
        <w:rPr>
          <w:rFonts w:ascii="Tahoma" w:eastAsia="Tahoma" w:hAnsi="Tahoma" w:cs="Tahoma"/>
          <w:spacing w:val="-16"/>
          <w:sz w:val="26"/>
        </w:rPr>
        <w:t xml:space="preserve"> </w:t>
      </w:r>
      <w:r>
        <w:rPr>
          <w:rFonts w:ascii="Tahoma" w:eastAsia="Tahoma" w:hAnsi="Tahoma" w:cs="Tahoma"/>
          <w:sz w:val="26"/>
        </w:rPr>
        <w:t>réputé</w:t>
      </w:r>
      <w:r>
        <w:rPr>
          <w:rFonts w:ascii="Tahoma" w:eastAsia="Tahoma" w:hAnsi="Tahoma" w:cs="Tahoma"/>
          <w:spacing w:val="-16"/>
          <w:sz w:val="26"/>
        </w:rPr>
        <w:t xml:space="preserve"> </w:t>
      </w:r>
      <w:r>
        <w:rPr>
          <w:rFonts w:ascii="Tahoma" w:eastAsia="Tahoma" w:hAnsi="Tahoma" w:cs="Tahoma"/>
          <w:sz w:val="26"/>
        </w:rPr>
        <w:t>de</w:t>
      </w:r>
      <w:r>
        <w:rPr>
          <w:rFonts w:ascii="Tahoma" w:eastAsia="Tahoma" w:hAnsi="Tahoma" w:cs="Tahoma"/>
          <w:spacing w:val="-16"/>
          <w:sz w:val="26"/>
        </w:rPr>
        <w:t xml:space="preserve"> </w:t>
      </w:r>
      <w:r>
        <w:rPr>
          <w:rFonts w:ascii="Tahoma" w:eastAsia="Tahoma" w:hAnsi="Tahoma" w:cs="Tahoma"/>
          <w:sz w:val="26"/>
        </w:rPr>
        <w:t xml:space="preserve">la </w:t>
      </w:r>
      <w:proofErr w:type="spellStart"/>
      <w:r>
        <w:rPr>
          <w:rFonts w:ascii="Tahoma" w:eastAsia="Tahoma" w:hAnsi="Tahoma" w:cs="Tahoma"/>
          <w:sz w:val="26"/>
        </w:rPr>
        <w:t>phytotherapie</w:t>
      </w:r>
      <w:proofErr w:type="spellEnd"/>
      <w:r>
        <w:rPr>
          <w:rFonts w:ascii="Tahoma" w:eastAsia="Tahoma" w:hAnsi="Tahoma" w:cs="Tahoma"/>
          <w:sz w:val="26"/>
        </w:rPr>
        <w:t>.</w:t>
      </w:r>
    </w:p>
    <w:p w14:paraId="33ABD745" w14:textId="77777777" w:rsidR="00D41A32" w:rsidRDefault="00D41A32">
      <w:pPr>
        <w:spacing w:before="256" w:after="0" w:line="240" w:lineRule="auto"/>
        <w:rPr>
          <w:rFonts w:ascii="Tahoma" w:eastAsia="Tahoma" w:hAnsi="Tahoma" w:cs="Tahoma"/>
          <w:sz w:val="26"/>
        </w:rPr>
      </w:pPr>
    </w:p>
    <w:p w14:paraId="626E4C5A" w14:textId="77777777" w:rsidR="00D41A32" w:rsidRDefault="00000000">
      <w:pPr>
        <w:spacing w:before="1" w:after="0" w:line="292" w:lineRule="auto"/>
        <w:ind w:left="312" w:right="791"/>
        <w:rPr>
          <w:rFonts w:ascii="Tahoma" w:eastAsia="Tahoma" w:hAnsi="Tahoma" w:cs="Tahoma"/>
          <w:sz w:val="26"/>
        </w:rPr>
      </w:pPr>
      <w:r>
        <w:rPr>
          <w:rFonts w:ascii="Tahoma" w:eastAsia="Tahoma" w:hAnsi="Tahoma" w:cs="Tahoma"/>
          <w:sz w:val="26"/>
        </w:rPr>
        <w:t>Son histoire, ses pratiques ainsi que ses manœuvres y sont abordés de manière précise et ludique.</w:t>
      </w:r>
    </w:p>
    <w:p w14:paraId="3C74142D" w14:textId="77777777" w:rsidR="00D41A32" w:rsidRDefault="00D41A32">
      <w:pPr>
        <w:spacing w:before="257" w:after="0" w:line="240" w:lineRule="auto"/>
        <w:rPr>
          <w:rFonts w:ascii="Tahoma" w:eastAsia="Tahoma" w:hAnsi="Tahoma" w:cs="Tahoma"/>
          <w:sz w:val="26"/>
        </w:rPr>
      </w:pPr>
    </w:p>
    <w:p w14:paraId="4C36E960" w14:textId="77777777" w:rsidR="00D41A32" w:rsidRDefault="00000000">
      <w:pPr>
        <w:spacing w:after="0" w:line="292" w:lineRule="auto"/>
        <w:ind w:left="312" w:right="923"/>
        <w:jc w:val="both"/>
        <w:rPr>
          <w:rFonts w:ascii="Tahoma" w:eastAsia="Tahoma" w:hAnsi="Tahoma" w:cs="Tahoma"/>
          <w:sz w:val="26"/>
        </w:rPr>
      </w:pPr>
      <w:r>
        <w:rPr>
          <w:rFonts w:ascii="Tahoma" w:eastAsia="Tahoma" w:hAnsi="Tahoma" w:cs="Tahoma"/>
          <w:sz w:val="26"/>
        </w:rPr>
        <w:t>La phytothérapie est de nos jours largement reconnue pour ses bienfaits et efficacité</w:t>
      </w:r>
      <w:r>
        <w:rPr>
          <w:rFonts w:ascii="Tahoma" w:eastAsia="Tahoma" w:hAnsi="Tahoma" w:cs="Tahoma"/>
          <w:spacing w:val="-2"/>
          <w:sz w:val="26"/>
        </w:rPr>
        <w:t xml:space="preserve"> </w:t>
      </w:r>
      <w:r>
        <w:rPr>
          <w:rFonts w:ascii="Tahoma" w:eastAsia="Tahoma" w:hAnsi="Tahoma" w:cs="Tahoma"/>
          <w:sz w:val="26"/>
        </w:rPr>
        <w:t>en</w:t>
      </w:r>
      <w:r>
        <w:rPr>
          <w:rFonts w:ascii="Tahoma" w:eastAsia="Tahoma" w:hAnsi="Tahoma" w:cs="Tahoma"/>
          <w:spacing w:val="-2"/>
          <w:sz w:val="26"/>
        </w:rPr>
        <w:t xml:space="preserve"> </w:t>
      </w:r>
      <w:r>
        <w:rPr>
          <w:rFonts w:ascii="Tahoma" w:eastAsia="Tahoma" w:hAnsi="Tahoma" w:cs="Tahoma"/>
          <w:sz w:val="26"/>
        </w:rPr>
        <w:t>termes</w:t>
      </w:r>
      <w:r>
        <w:rPr>
          <w:rFonts w:ascii="Tahoma" w:eastAsia="Tahoma" w:hAnsi="Tahoma" w:cs="Tahoma"/>
          <w:spacing w:val="-2"/>
          <w:sz w:val="26"/>
        </w:rPr>
        <w:t xml:space="preserve"> </w:t>
      </w:r>
      <w:r>
        <w:rPr>
          <w:rFonts w:ascii="Tahoma" w:eastAsia="Tahoma" w:hAnsi="Tahoma" w:cs="Tahoma"/>
          <w:sz w:val="26"/>
        </w:rPr>
        <w:t>de</w:t>
      </w:r>
      <w:r>
        <w:rPr>
          <w:rFonts w:ascii="Tahoma" w:eastAsia="Tahoma" w:hAnsi="Tahoma" w:cs="Tahoma"/>
          <w:spacing w:val="-2"/>
          <w:sz w:val="26"/>
        </w:rPr>
        <w:t xml:space="preserve"> </w:t>
      </w:r>
      <w:r>
        <w:rPr>
          <w:rFonts w:ascii="Tahoma" w:eastAsia="Tahoma" w:hAnsi="Tahoma" w:cs="Tahoma"/>
          <w:sz w:val="26"/>
        </w:rPr>
        <w:t>prévention,</w:t>
      </w:r>
      <w:r>
        <w:rPr>
          <w:rFonts w:ascii="Tahoma" w:eastAsia="Tahoma" w:hAnsi="Tahoma" w:cs="Tahoma"/>
          <w:spacing w:val="-2"/>
          <w:sz w:val="26"/>
        </w:rPr>
        <w:t xml:space="preserve"> </w:t>
      </w:r>
      <w:r>
        <w:rPr>
          <w:rFonts w:ascii="Tahoma" w:eastAsia="Tahoma" w:hAnsi="Tahoma" w:cs="Tahoma"/>
          <w:sz w:val="26"/>
        </w:rPr>
        <w:t>détection</w:t>
      </w:r>
      <w:r>
        <w:rPr>
          <w:rFonts w:ascii="Tahoma" w:eastAsia="Tahoma" w:hAnsi="Tahoma" w:cs="Tahoma"/>
          <w:spacing w:val="-2"/>
          <w:sz w:val="26"/>
        </w:rPr>
        <w:t xml:space="preserve"> </w:t>
      </w:r>
      <w:r>
        <w:rPr>
          <w:rFonts w:ascii="Tahoma" w:eastAsia="Tahoma" w:hAnsi="Tahoma" w:cs="Tahoma"/>
          <w:sz w:val="26"/>
        </w:rPr>
        <w:t>et</w:t>
      </w:r>
      <w:r>
        <w:rPr>
          <w:rFonts w:ascii="Tahoma" w:eastAsia="Tahoma" w:hAnsi="Tahoma" w:cs="Tahoma"/>
          <w:spacing w:val="-2"/>
          <w:sz w:val="26"/>
        </w:rPr>
        <w:t xml:space="preserve"> </w:t>
      </w:r>
      <w:r>
        <w:rPr>
          <w:rFonts w:ascii="Tahoma" w:eastAsia="Tahoma" w:hAnsi="Tahoma" w:cs="Tahoma"/>
          <w:sz w:val="26"/>
        </w:rPr>
        <w:t>guérison.</w:t>
      </w:r>
      <w:r>
        <w:rPr>
          <w:rFonts w:ascii="Tahoma" w:eastAsia="Tahoma" w:hAnsi="Tahoma" w:cs="Tahoma"/>
          <w:spacing w:val="-2"/>
          <w:sz w:val="26"/>
        </w:rPr>
        <w:t xml:space="preserve"> </w:t>
      </w:r>
      <w:r>
        <w:rPr>
          <w:rFonts w:ascii="Tahoma" w:eastAsia="Tahoma" w:hAnsi="Tahoma" w:cs="Tahoma"/>
          <w:sz w:val="26"/>
        </w:rPr>
        <w:t>Elle</w:t>
      </w:r>
      <w:r>
        <w:rPr>
          <w:rFonts w:ascii="Tahoma" w:eastAsia="Tahoma" w:hAnsi="Tahoma" w:cs="Tahoma"/>
          <w:spacing w:val="-2"/>
          <w:sz w:val="26"/>
        </w:rPr>
        <w:t xml:space="preserve"> </w:t>
      </w:r>
      <w:r>
        <w:rPr>
          <w:rFonts w:ascii="Tahoma" w:eastAsia="Tahoma" w:hAnsi="Tahoma" w:cs="Tahoma"/>
          <w:sz w:val="26"/>
        </w:rPr>
        <w:t>va</w:t>
      </w:r>
      <w:r>
        <w:rPr>
          <w:rFonts w:ascii="Tahoma" w:eastAsia="Tahoma" w:hAnsi="Tahoma" w:cs="Tahoma"/>
          <w:spacing w:val="-2"/>
          <w:sz w:val="26"/>
        </w:rPr>
        <w:t xml:space="preserve"> </w:t>
      </w:r>
      <w:r>
        <w:rPr>
          <w:rFonts w:ascii="Tahoma" w:eastAsia="Tahoma" w:hAnsi="Tahoma" w:cs="Tahoma"/>
          <w:sz w:val="26"/>
        </w:rPr>
        <w:t>souvent de pair avec l’analyse et le bilan Naturopathique.</w:t>
      </w:r>
    </w:p>
    <w:p w14:paraId="71A3D858" w14:textId="77777777" w:rsidR="00D41A32" w:rsidRDefault="00000000">
      <w:pPr>
        <w:spacing w:before="85" w:after="0" w:line="240" w:lineRule="auto"/>
        <w:rPr>
          <w:rFonts w:ascii="Tahoma" w:eastAsia="Tahoma" w:hAnsi="Tahoma" w:cs="Tahoma"/>
          <w:sz w:val="20"/>
        </w:rPr>
      </w:pPr>
      <w:r>
        <w:object w:dxaOrig="8726" w:dyaOrig="881" w14:anchorId="02BD9073">
          <v:rect id="rectole0000000003" o:spid="_x0000_i1028" style="width:436.5pt;height:44.25pt" o:ole="" o:preferrelative="t" stroked="f">
            <v:imagedata r:id="rId11" o:title=""/>
          </v:rect>
          <o:OLEObject Type="Embed" ProgID="StaticMetafile" ShapeID="rectole0000000003" DrawAspect="Content" ObjectID="_1801570279" r:id="rId12"/>
        </w:object>
      </w:r>
    </w:p>
    <w:p w14:paraId="35AFAB52" w14:textId="77777777" w:rsidR="00D41A32" w:rsidRDefault="00D41A32">
      <w:pPr>
        <w:spacing w:after="0" w:line="240" w:lineRule="auto"/>
        <w:rPr>
          <w:rFonts w:ascii="Tahoma" w:eastAsia="Tahoma" w:hAnsi="Tahoma" w:cs="Tahoma"/>
          <w:sz w:val="26"/>
        </w:rPr>
      </w:pPr>
    </w:p>
    <w:p w14:paraId="2F4C2C4D" w14:textId="77777777" w:rsidR="00D41A32" w:rsidRDefault="00D41A32">
      <w:pPr>
        <w:spacing w:before="53" w:after="0" w:line="240" w:lineRule="auto"/>
        <w:rPr>
          <w:rFonts w:ascii="Tahoma" w:eastAsia="Tahoma" w:hAnsi="Tahoma" w:cs="Tahoma"/>
          <w:sz w:val="26"/>
        </w:rPr>
      </w:pPr>
    </w:p>
    <w:p w14:paraId="430D76DE" w14:textId="3E92EC7A" w:rsidR="00D41A32" w:rsidRDefault="00000000" w:rsidP="00797B36">
      <w:pPr>
        <w:spacing w:after="0" w:line="240" w:lineRule="auto"/>
        <w:ind w:left="312"/>
        <w:jc w:val="both"/>
        <w:rPr>
          <w:rFonts w:ascii="Tahoma" w:eastAsia="Tahoma" w:hAnsi="Tahoma" w:cs="Tahoma"/>
          <w:sz w:val="28"/>
        </w:rPr>
      </w:pPr>
      <w:r>
        <w:rPr>
          <w:rFonts w:ascii="Tahoma" w:eastAsia="Tahoma" w:hAnsi="Tahoma" w:cs="Tahoma"/>
          <w:sz w:val="28"/>
        </w:rPr>
        <w:t>Aucun</w:t>
      </w:r>
      <w:r>
        <w:rPr>
          <w:rFonts w:ascii="Tahoma" w:eastAsia="Tahoma" w:hAnsi="Tahoma" w:cs="Tahoma"/>
          <w:spacing w:val="15"/>
          <w:sz w:val="28"/>
        </w:rPr>
        <w:t xml:space="preserve"> </w:t>
      </w:r>
      <w:r>
        <w:rPr>
          <w:rFonts w:ascii="Tahoma" w:eastAsia="Tahoma" w:hAnsi="Tahoma" w:cs="Tahoma"/>
          <w:spacing w:val="-2"/>
          <w:sz w:val="28"/>
        </w:rPr>
        <w:t>prérequis.</w:t>
      </w:r>
    </w:p>
    <w:p w14:paraId="41844263" w14:textId="77777777" w:rsidR="00797B36" w:rsidRDefault="00797B36" w:rsidP="00797B36">
      <w:pPr>
        <w:spacing w:after="0" w:line="240" w:lineRule="auto"/>
        <w:ind w:left="312"/>
        <w:jc w:val="both"/>
        <w:rPr>
          <w:rFonts w:ascii="Tahoma" w:eastAsia="Tahoma" w:hAnsi="Tahoma" w:cs="Tahoma"/>
          <w:sz w:val="28"/>
        </w:rPr>
      </w:pPr>
    </w:p>
    <w:p w14:paraId="5541FA2C" w14:textId="77777777" w:rsidR="00797B36" w:rsidRDefault="00797B36">
      <w:pPr>
        <w:spacing w:after="0" w:line="240" w:lineRule="auto"/>
        <w:ind w:left="342"/>
        <w:rPr>
          <w:rFonts w:ascii="Tahoma" w:eastAsia="Tahoma" w:hAnsi="Tahoma" w:cs="Tahoma"/>
          <w:sz w:val="28"/>
        </w:rPr>
      </w:pPr>
    </w:p>
    <w:p w14:paraId="7695F451" w14:textId="0E2C5192" w:rsidR="00D41A32" w:rsidRDefault="00000000">
      <w:pPr>
        <w:spacing w:after="0" w:line="240" w:lineRule="auto"/>
        <w:ind w:left="342"/>
        <w:rPr>
          <w:rFonts w:ascii="Tahoma" w:eastAsia="Tahoma" w:hAnsi="Tahoma" w:cs="Tahoma"/>
          <w:sz w:val="20"/>
        </w:rPr>
      </w:pPr>
      <w:r>
        <w:object w:dxaOrig="8726" w:dyaOrig="881" w14:anchorId="3D5B4579">
          <v:rect id="rectole0000000004" o:spid="_x0000_i1029" style="width:436.5pt;height:44.25pt" o:ole="" o:preferrelative="t" stroked="f">
            <v:imagedata r:id="rId13" o:title=""/>
          </v:rect>
          <o:OLEObject Type="Embed" ProgID="StaticMetafile" ShapeID="rectole0000000004" DrawAspect="Content" ObjectID="_1801570280" r:id="rId14"/>
        </w:object>
      </w:r>
    </w:p>
    <w:p w14:paraId="71CAC72D" w14:textId="77777777" w:rsidR="00D41A32" w:rsidRDefault="00D41A32">
      <w:pPr>
        <w:spacing w:before="1" w:after="0" w:line="240" w:lineRule="auto"/>
        <w:rPr>
          <w:rFonts w:ascii="Tahoma" w:eastAsia="Tahoma" w:hAnsi="Tahoma" w:cs="Tahoma"/>
          <w:sz w:val="28"/>
        </w:rPr>
      </w:pPr>
    </w:p>
    <w:p w14:paraId="0B47FE04" w14:textId="77777777" w:rsidR="00D41A32" w:rsidRDefault="00000000">
      <w:pPr>
        <w:spacing w:before="1" w:after="0" w:line="290" w:lineRule="auto"/>
        <w:ind w:left="312" w:right="791"/>
        <w:rPr>
          <w:rFonts w:ascii="Tahoma" w:eastAsia="Tahoma" w:hAnsi="Tahoma" w:cs="Tahoma"/>
          <w:sz w:val="28"/>
        </w:rPr>
      </w:pPr>
      <w:r>
        <w:rPr>
          <w:rFonts w:ascii="Tahoma" w:eastAsia="Tahoma" w:hAnsi="Tahoma" w:cs="Tahoma"/>
          <w:sz w:val="28"/>
        </w:rPr>
        <w:t>L’objectif principal de cette formation est de fournir un très large éventail de connaissances et d'expertises autour de la PHYTOTHERAPIE. Son concept rejoint très souvent la Naturopathie et ses fondements.</w:t>
      </w:r>
    </w:p>
    <w:p w14:paraId="63E88BE2" w14:textId="77777777" w:rsidR="00D41A32" w:rsidRDefault="00D41A32">
      <w:pPr>
        <w:spacing w:after="0" w:line="240" w:lineRule="auto"/>
        <w:ind w:left="1751" w:hanging="359"/>
        <w:rPr>
          <w:rFonts w:ascii="Tahoma" w:eastAsia="Tahoma" w:hAnsi="Tahoma" w:cs="Tahoma"/>
          <w:sz w:val="28"/>
        </w:rPr>
      </w:pPr>
    </w:p>
    <w:p w14:paraId="6B4B5249" w14:textId="77777777" w:rsidR="00D41A32" w:rsidRDefault="00000000">
      <w:pPr>
        <w:spacing w:after="0" w:line="240" w:lineRule="auto"/>
        <w:ind w:left="1031" w:hanging="359"/>
        <w:rPr>
          <w:rFonts w:ascii="Tahoma" w:eastAsia="Tahoma" w:hAnsi="Tahoma" w:cs="Tahoma"/>
          <w:b/>
          <w:sz w:val="28"/>
        </w:rPr>
      </w:pPr>
      <w:r>
        <w:rPr>
          <w:rFonts w:ascii="Tahoma" w:eastAsia="Tahoma" w:hAnsi="Tahoma" w:cs="Tahoma"/>
          <w:b/>
          <w:sz w:val="28"/>
        </w:rPr>
        <w:t xml:space="preserve">Maîtriser les bases de la </w:t>
      </w:r>
      <w:proofErr w:type="gramStart"/>
      <w:r>
        <w:rPr>
          <w:rFonts w:ascii="Tahoma" w:eastAsia="Tahoma" w:hAnsi="Tahoma" w:cs="Tahoma"/>
          <w:b/>
          <w:sz w:val="28"/>
        </w:rPr>
        <w:t>phytothérapie:*</w:t>
      </w:r>
      <w:proofErr w:type="gramEnd"/>
    </w:p>
    <w:p w14:paraId="43A0BE05" w14:textId="77777777" w:rsidR="00D41A32" w:rsidRDefault="00000000">
      <w:pPr>
        <w:numPr>
          <w:ilvl w:val="0"/>
          <w:numId w:val="1"/>
        </w:numPr>
        <w:spacing w:after="0" w:line="240" w:lineRule="auto"/>
        <w:ind w:left="1392" w:hanging="360"/>
        <w:rPr>
          <w:rFonts w:ascii="Tahoma" w:eastAsia="Tahoma" w:hAnsi="Tahoma" w:cs="Tahoma"/>
          <w:sz w:val="28"/>
        </w:rPr>
      </w:pPr>
      <w:r>
        <w:rPr>
          <w:rFonts w:ascii="Tahoma" w:eastAsia="Tahoma" w:hAnsi="Tahoma" w:cs="Tahoma"/>
          <w:sz w:val="28"/>
        </w:rPr>
        <w:t xml:space="preserve">Connaître l'histoire et les fondements de la Phytothérapie. </w:t>
      </w:r>
    </w:p>
    <w:p w14:paraId="08A69744" w14:textId="77777777" w:rsidR="00D41A32" w:rsidRDefault="00000000">
      <w:pPr>
        <w:numPr>
          <w:ilvl w:val="0"/>
          <w:numId w:val="1"/>
        </w:numPr>
        <w:spacing w:after="0" w:line="240" w:lineRule="auto"/>
        <w:ind w:left="1392" w:hanging="360"/>
        <w:rPr>
          <w:rFonts w:ascii="Tahoma" w:eastAsia="Tahoma" w:hAnsi="Tahoma" w:cs="Tahoma"/>
          <w:sz w:val="28"/>
        </w:rPr>
      </w:pPr>
      <w:r>
        <w:rPr>
          <w:rFonts w:ascii="Tahoma" w:eastAsia="Tahoma" w:hAnsi="Tahoma" w:cs="Tahoma"/>
          <w:sz w:val="28"/>
        </w:rPr>
        <w:t>Comprendre les principes actifs des plantes et leurs mécanismes d'action.</w:t>
      </w:r>
    </w:p>
    <w:p w14:paraId="7A05D02F" w14:textId="77777777" w:rsidR="00D41A32" w:rsidRDefault="00000000">
      <w:pPr>
        <w:numPr>
          <w:ilvl w:val="0"/>
          <w:numId w:val="1"/>
        </w:numPr>
        <w:spacing w:after="0" w:line="240" w:lineRule="auto"/>
        <w:ind w:left="1392" w:hanging="360"/>
        <w:rPr>
          <w:rFonts w:ascii="Tahoma" w:eastAsia="Tahoma" w:hAnsi="Tahoma" w:cs="Tahoma"/>
          <w:sz w:val="28"/>
        </w:rPr>
      </w:pPr>
      <w:r>
        <w:rPr>
          <w:rFonts w:ascii="Tahoma" w:eastAsia="Tahoma" w:hAnsi="Tahoma" w:cs="Tahoma"/>
          <w:sz w:val="28"/>
        </w:rPr>
        <w:t>Identifier les différentes formes de phytothérapie et leurs applications.</w:t>
      </w:r>
    </w:p>
    <w:p w14:paraId="4C109C07" w14:textId="77777777" w:rsidR="00D41A32" w:rsidRDefault="00000000">
      <w:pPr>
        <w:numPr>
          <w:ilvl w:val="0"/>
          <w:numId w:val="1"/>
        </w:numPr>
        <w:spacing w:after="0" w:line="240" w:lineRule="auto"/>
        <w:ind w:left="1392" w:hanging="360"/>
        <w:rPr>
          <w:rFonts w:ascii="Tahoma" w:eastAsia="Tahoma" w:hAnsi="Tahoma" w:cs="Tahoma"/>
          <w:sz w:val="28"/>
        </w:rPr>
      </w:pPr>
      <w:r>
        <w:rPr>
          <w:rFonts w:ascii="Tahoma" w:eastAsia="Tahoma" w:hAnsi="Tahoma" w:cs="Tahoma"/>
          <w:sz w:val="28"/>
        </w:rPr>
        <w:t>Préparer des tisanes et autres remèdes à base de plantes.</w:t>
      </w:r>
    </w:p>
    <w:p w14:paraId="343E833F" w14:textId="77777777" w:rsidR="00D41A32" w:rsidRDefault="00000000">
      <w:pPr>
        <w:numPr>
          <w:ilvl w:val="0"/>
          <w:numId w:val="1"/>
        </w:numPr>
        <w:spacing w:after="0" w:line="240" w:lineRule="auto"/>
        <w:ind w:left="1392" w:hanging="360"/>
        <w:rPr>
          <w:rFonts w:ascii="Tahoma" w:eastAsia="Tahoma" w:hAnsi="Tahoma" w:cs="Tahoma"/>
          <w:sz w:val="28"/>
        </w:rPr>
      </w:pPr>
      <w:r>
        <w:rPr>
          <w:rFonts w:ascii="Tahoma" w:eastAsia="Tahoma" w:hAnsi="Tahoma" w:cs="Tahoma"/>
          <w:sz w:val="28"/>
        </w:rPr>
        <w:lastRenderedPageBreak/>
        <w:t>Connaître la réglementation et les précautions d'emploi des plantes médicinales.</w:t>
      </w:r>
    </w:p>
    <w:p w14:paraId="5D3DE565" w14:textId="77777777" w:rsidR="00D41A32" w:rsidRDefault="00D41A32">
      <w:pPr>
        <w:spacing w:after="0" w:line="240" w:lineRule="auto"/>
        <w:rPr>
          <w:rFonts w:ascii="Tahoma" w:eastAsia="Tahoma" w:hAnsi="Tahoma" w:cs="Tahoma"/>
          <w:sz w:val="28"/>
        </w:rPr>
      </w:pPr>
    </w:p>
    <w:p w14:paraId="2A9647E8" w14:textId="77777777" w:rsidR="00D41A32" w:rsidRDefault="00D41A32">
      <w:pPr>
        <w:spacing w:after="0" w:line="240" w:lineRule="auto"/>
        <w:ind w:left="1751" w:hanging="359"/>
        <w:rPr>
          <w:rFonts w:ascii="Tahoma" w:eastAsia="Tahoma" w:hAnsi="Tahoma" w:cs="Tahoma"/>
          <w:sz w:val="28"/>
        </w:rPr>
      </w:pPr>
    </w:p>
    <w:p w14:paraId="62515E8E" w14:textId="77777777" w:rsidR="00D41A32" w:rsidRDefault="00000000">
      <w:pPr>
        <w:spacing w:after="0" w:line="240" w:lineRule="auto"/>
        <w:ind w:left="1031" w:hanging="359"/>
        <w:rPr>
          <w:rFonts w:ascii="Tahoma" w:eastAsia="Tahoma" w:hAnsi="Tahoma" w:cs="Tahoma"/>
          <w:b/>
          <w:sz w:val="28"/>
        </w:rPr>
      </w:pPr>
      <w:r>
        <w:rPr>
          <w:rFonts w:ascii="Tahoma" w:eastAsia="Tahoma" w:hAnsi="Tahoma" w:cs="Tahoma"/>
          <w:b/>
          <w:sz w:val="28"/>
        </w:rPr>
        <w:t xml:space="preserve">Acquérir des connaissances approfondies en </w:t>
      </w:r>
      <w:proofErr w:type="gramStart"/>
      <w:r>
        <w:rPr>
          <w:rFonts w:ascii="Tahoma" w:eastAsia="Tahoma" w:hAnsi="Tahoma" w:cs="Tahoma"/>
          <w:b/>
          <w:sz w:val="28"/>
        </w:rPr>
        <w:t>herboristerie:*</w:t>
      </w:r>
      <w:proofErr w:type="gramEnd"/>
    </w:p>
    <w:p w14:paraId="66A54E2B" w14:textId="77777777" w:rsidR="00D41A32" w:rsidRDefault="00000000">
      <w:pPr>
        <w:numPr>
          <w:ilvl w:val="0"/>
          <w:numId w:val="2"/>
        </w:numPr>
        <w:spacing w:after="0" w:line="240" w:lineRule="auto"/>
        <w:ind w:left="1392" w:hanging="360"/>
        <w:rPr>
          <w:rFonts w:ascii="Tahoma" w:eastAsia="Tahoma" w:hAnsi="Tahoma" w:cs="Tahoma"/>
          <w:sz w:val="28"/>
        </w:rPr>
      </w:pPr>
      <w:r>
        <w:rPr>
          <w:rFonts w:ascii="Tahoma" w:eastAsia="Tahoma" w:hAnsi="Tahoma" w:cs="Tahoma"/>
          <w:sz w:val="28"/>
        </w:rPr>
        <w:t>Identifier et classifier les plantes médicinales.</w:t>
      </w:r>
    </w:p>
    <w:p w14:paraId="6EB4A6A1" w14:textId="77777777" w:rsidR="00D41A32" w:rsidRDefault="00000000">
      <w:pPr>
        <w:numPr>
          <w:ilvl w:val="0"/>
          <w:numId w:val="2"/>
        </w:numPr>
        <w:spacing w:after="0" w:line="240" w:lineRule="auto"/>
        <w:ind w:left="1392" w:hanging="360"/>
        <w:rPr>
          <w:rFonts w:ascii="Tahoma" w:eastAsia="Tahoma" w:hAnsi="Tahoma" w:cs="Tahoma"/>
          <w:sz w:val="28"/>
        </w:rPr>
      </w:pPr>
      <w:r>
        <w:rPr>
          <w:rFonts w:ascii="Tahoma" w:eastAsia="Tahoma" w:hAnsi="Tahoma" w:cs="Tahoma"/>
          <w:sz w:val="28"/>
        </w:rPr>
        <w:t>Connaître leurs propriétés thérapeutiques et leurs indications.</w:t>
      </w:r>
    </w:p>
    <w:p w14:paraId="2369549E" w14:textId="77777777" w:rsidR="00D41A32" w:rsidRDefault="00000000">
      <w:pPr>
        <w:numPr>
          <w:ilvl w:val="0"/>
          <w:numId w:val="2"/>
        </w:numPr>
        <w:spacing w:after="0" w:line="240" w:lineRule="auto"/>
        <w:ind w:left="1392" w:hanging="360"/>
        <w:rPr>
          <w:rFonts w:ascii="Tahoma" w:eastAsia="Tahoma" w:hAnsi="Tahoma" w:cs="Tahoma"/>
          <w:sz w:val="28"/>
        </w:rPr>
      </w:pPr>
      <w:r>
        <w:rPr>
          <w:rFonts w:ascii="Tahoma" w:eastAsia="Tahoma" w:hAnsi="Tahoma" w:cs="Tahoma"/>
          <w:sz w:val="28"/>
        </w:rPr>
        <w:t>Maîtriser l'art de la cueillette et de la conservation des plantes.</w:t>
      </w:r>
    </w:p>
    <w:p w14:paraId="1ADFFB0E" w14:textId="77777777" w:rsidR="00D41A32" w:rsidRDefault="00000000">
      <w:pPr>
        <w:numPr>
          <w:ilvl w:val="0"/>
          <w:numId w:val="2"/>
        </w:numPr>
        <w:spacing w:after="0" w:line="240" w:lineRule="auto"/>
        <w:ind w:left="1440" w:hanging="360"/>
        <w:rPr>
          <w:rFonts w:ascii="Tahoma" w:eastAsia="Tahoma" w:hAnsi="Tahoma" w:cs="Tahoma"/>
          <w:sz w:val="28"/>
        </w:rPr>
      </w:pPr>
      <w:r>
        <w:rPr>
          <w:rFonts w:ascii="Tahoma" w:eastAsia="Tahoma" w:hAnsi="Tahoma" w:cs="Tahoma"/>
          <w:sz w:val="28"/>
        </w:rPr>
        <w:t>Préparer des remèdes complexes en combinant différentes plantes.</w:t>
      </w:r>
    </w:p>
    <w:p w14:paraId="1DAF10C5" w14:textId="77777777" w:rsidR="00D41A32" w:rsidRDefault="00D41A32">
      <w:pPr>
        <w:spacing w:after="0" w:line="240" w:lineRule="auto"/>
        <w:rPr>
          <w:rFonts w:ascii="Tahoma" w:eastAsia="Tahoma" w:hAnsi="Tahoma" w:cs="Tahoma"/>
          <w:sz w:val="28"/>
        </w:rPr>
      </w:pPr>
    </w:p>
    <w:p w14:paraId="60231062" w14:textId="77777777" w:rsidR="00D41A32" w:rsidRDefault="00000000">
      <w:pPr>
        <w:spacing w:after="0" w:line="240" w:lineRule="auto"/>
        <w:ind w:left="1031" w:hanging="359"/>
        <w:rPr>
          <w:rFonts w:ascii="Tahoma" w:eastAsia="Tahoma" w:hAnsi="Tahoma" w:cs="Tahoma"/>
          <w:b/>
          <w:sz w:val="28"/>
        </w:rPr>
      </w:pPr>
      <w:r>
        <w:rPr>
          <w:rFonts w:ascii="Tahoma" w:eastAsia="Tahoma" w:hAnsi="Tahoma" w:cs="Tahoma"/>
          <w:b/>
          <w:sz w:val="28"/>
        </w:rPr>
        <w:t xml:space="preserve">Développer des compétences en phytothérapie </w:t>
      </w:r>
      <w:proofErr w:type="gramStart"/>
      <w:r>
        <w:rPr>
          <w:rFonts w:ascii="Tahoma" w:eastAsia="Tahoma" w:hAnsi="Tahoma" w:cs="Tahoma"/>
          <w:b/>
          <w:sz w:val="28"/>
        </w:rPr>
        <w:t>appliquée:*</w:t>
      </w:r>
      <w:proofErr w:type="gramEnd"/>
    </w:p>
    <w:p w14:paraId="3C386FFF" w14:textId="77777777" w:rsidR="00D41A32" w:rsidRDefault="00000000">
      <w:pPr>
        <w:numPr>
          <w:ilvl w:val="0"/>
          <w:numId w:val="3"/>
        </w:numPr>
        <w:spacing w:after="0" w:line="240" w:lineRule="auto"/>
        <w:ind w:left="1392" w:hanging="360"/>
        <w:rPr>
          <w:rFonts w:ascii="Tahoma" w:eastAsia="Tahoma" w:hAnsi="Tahoma" w:cs="Tahoma"/>
          <w:sz w:val="28"/>
        </w:rPr>
      </w:pPr>
      <w:r>
        <w:rPr>
          <w:rFonts w:ascii="Tahoma" w:eastAsia="Tahoma" w:hAnsi="Tahoma" w:cs="Tahoma"/>
          <w:sz w:val="28"/>
        </w:rPr>
        <w:t>Évaluer les besoins d'une personne et proposer des conseils personnalisés.</w:t>
      </w:r>
    </w:p>
    <w:p w14:paraId="5C2D4ECB" w14:textId="77777777" w:rsidR="00D41A32" w:rsidRDefault="00000000">
      <w:pPr>
        <w:numPr>
          <w:ilvl w:val="0"/>
          <w:numId w:val="3"/>
        </w:numPr>
        <w:spacing w:after="0" w:line="240" w:lineRule="auto"/>
        <w:ind w:left="1392" w:hanging="360"/>
        <w:rPr>
          <w:rFonts w:ascii="Tahoma" w:eastAsia="Tahoma" w:hAnsi="Tahoma" w:cs="Tahoma"/>
          <w:sz w:val="28"/>
        </w:rPr>
      </w:pPr>
      <w:r>
        <w:rPr>
          <w:rFonts w:ascii="Tahoma" w:eastAsia="Tahoma" w:hAnsi="Tahoma" w:cs="Tahoma"/>
          <w:sz w:val="28"/>
        </w:rPr>
        <w:t xml:space="preserve">Choisir les plantes les plus adaptées pour soulager différents </w:t>
      </w:r>
      <w:proofErr w:type="gramStart"/>
      <w:r>
        <w:rPr>
          <w:rFonts w:ascii="Tahoma" w:eastAsia="Tahoma" w:hAnsi="Tahoma" w:cs="Tahoma"/>
          <w:sz w:val="28"/>
        </w:rPr>
        <w:t>troubles</w:t>
      </w:r>
      <w:proofErr w:type="gramEnd"/>
      <w:r>
        <w:rPr>
          <w:rFonts w:ascii="Tahoma" w:eastAsia="Tahoma" w:hAnsi="Tahoma" w:cs="Tahoma"/>
          <w:sz w:val="28"/>
        </w:rPr>
        <w:t xml:space="preserve"> de santé.</w:t>
      </w:r>
    </w:p>
    <w:p w14:paraId="5134B4AF" w14:textId="77777777" w:rsidR="00D41A32" w:rsidRDefault="00000000">
      <w:pPr>
        <w:numPr>
          <w:ilvl w:val="0"/>
          <w:numId w:val="3"/>
        </w:numPr>
        <w:spacing w:after="0" w:line="240" w:lineRule="auto"/>
        <w:ind w:left="1392" w:hanging="360"/>
        <w:rPr>
          <w:rFonts w:ascii="Tahoma" w:eastAsia="Tahoma" w:hAnsi="Tahoma" w:cs="Tahoma"/>
          <w:sz w:val="28"/>
        </w:rPr>
      </w:pPr>
      <w:r>
        <w:rPr>
          <w:rFonts w:ascii="Tahoma" w:eastAsia="Tahoma" w:hAnsi="Tahoma" w:cs="Tahoma"/>
          <w:sz w:val="28"/>
        </w:rPr>
        <w:t>Élaborer des protocoles de soins naturels en tenant compte des contre-indications.</w:t>
      </w:r>
    </w:p>
    <w:p w14:paraId="6E048FD6" w14:textId="77777777" w:rsidR="00D41A32" w:rsidRDefault="00000000">
      <w:pPr>
        <w:numPr>
          <w:ilvl w:val="0"/>
          <w:numId w:val="3"/>
        </w:numPr>
        <w:spacing w:after="0" w:line="240" w:lineRule="auto"/>
        <w:ind w:left="1392" w:hanging="360"/>
        <w:rPr>
          <w:rFonts w:ascii="Tahoma" w:eastAsia="Tahoma" w:hAnsi="Tahoma" w:cs="Tahoma"/>
          <w:sz w:val="28"/>
        </w:rPr>
      </w:pPr>
      <w:r>
        <w:rPr>
          <w:rFonts w:ascii="Tahoma" w:eastAsia="Tahoma" w:hAnsi="Tahoma" w:cs="Tahoma"/>
          <w:sz w:val="28"/>
        </w:rPr>
        <w:t>Intégrer la phytothérapie dans une approche globale de la santé.</w:t>
      </w:r>
    </w:p>
    <w:p w14:paraId="400F0505" w14:textId="77777777" w:rsidR="00D41A32" w:rsidRDefault="00D41A32">
      <w:pPr>
        <w:spacing w:after="0" w:line="240" w:lineRule="auto"/>
        <w:ind w:left="1751" w:hanging="359"/>
        <w:rPr>
          <w:rFonts w:ascii="Tahoma" w:eastAsia="Tahoma" w:hAnsi="Tahoma" w:cs="Tahoma"/>
          <w:sz w:val="28"/>
        </w:rPr>
      </w:pPr>
    </w:p>
    <w:p w14:paraId="1B406976" w14:textId="77777777" w:rsidR="00D41A32" w:rsidRDefault="00000000">
      <w:pPr>
        <w:spacing w:after="0" w:line="240" w:lineRule="auto"/>
        <w:ind w:left="1031" w:hanging="359"/>
        <w:rPr>
          <w:rFonts w:ascii="Tahoma" w:eastAsia="Tahoma" w:hAnsi="Tahoma" w:cs="Tahoma"/>
          <w:b/>
          <w:sz w:val="28"/>
        </w:rPr>
      </w:pPr>
      <w:r>
        <w:rPr>
          <w:rFonts w:ascii="Tahoma" w:eastAsia="Tahoma" w:hAnsi="Tahoma" w:cs="Tahoma"/>
          <w:b/>
          <w:sz w:val="28"/>
        </w:rPr>
        <w:t>Explorer d'autres thérapies naturelles complémentaires*</w:t>
      </w:r>
    </w:p>
    <w:p w14:paraId="111A82C7" w14:textId="77777777" w:rsidR="00D41A32" w:rsidRDefault="00000000">
      <w:pPr>
        <w:numPr>
          <w:ilvl w:val="0"/>
          <w:numId w:val="4"/>
        </w:numPr>
        <w:spacing w:after="0" w:line="240" w:lineRule="auto"/>
        <w:ind w:left="1392" w:hanging="360"/>
        <w:rPr>
          <w:rFonts w:ascii="Tahoma" w:eastAsia="Tahoma" w:hAnsi="Tahoma" w:cs="Tahoma"/>
          <w:sz w:val="28"/>
        </w:rPr>
      </w:pPr>
      <w:r>
        <w:rPr>
          <w:rFonts w:ascii="Tahoma" w:eastAsia="Tahoma" w:hAnsi="Tahoma" w:cs="Tahoma"/>
          <w:sz w:val="28"/>
        </w:rPr>
        <w:t>Découvrir les principes et les applications de l'apithérapie, de l'aromathérapie, de la gemmothérapie, de l'argile, des hydrolats, des fleurs de Bach et des huiles végétales.</w:t>
      </w:r>
    </w:p>
    <w:p w14:paraId="4117B488" w14:textId="77777777" w:rsidR="00D41A32" w:rsidRDefault="00000000">
      <w:pPr>
        <w:numPr>
          <w:ilvl w:val="0"/>
          <w:numId w:val="4"/>
        </w:numPr>
        <w:spacing w:after="0" w:line="240" w:lineRule="auto"/>
        <w:ind w:left="1392" w:hanging="360"/>
        <w:rPr>
          <w:rFonts w:ascii="Tahoma" w:eastAsia="Tahoma" w:hAnsi="Tahoma" w:cs="Tahoma"/>
          <w:sz w:val="28"/>
        </w:rPr>
      </w:pPr>
      <w:r>
        <w:rPr>
          <w:rFonts w:ascii="Tahoma" w:eastAsia="Tahoma" w:hAnsi="Tahoma" w:cs="Tahoma"/>
          <w:sz w:val="28"/>
        </w:rPr>
        <w:t>Utiliser ces différentes approches de manière complémentaire pour renforcer l'efficacité des traitements.</w:t>
      </w:r>
    </w:p>
    <w:p w14:paraId="45758DA3" w14:textId="77777777" w:rsidR="00D41A32" w:rsidRDefault="00D41A32">
      <w:pPr>
        <w:spacing w:after="0" w:line="240" w:lineRule="auto"/>
        <w:rPr>
          <w:rFonts w:ascii="Tahoma" w:eastAsia="Tahoma" w:hAnsi="Tahoma" w:cs="Tahoma"/>
          <w:sz w:val="28"/>
        </w:rPr>
      </w:pPr>
    </w:p>
    <w:p w14:paraId="49C783F3" w14:textId="77777777" w:rsidR="00D41A32" w:rsidRDefault="00000000">
      <w:pPr>
        <w:spacing w:after="0" w:line="240" w:lineRule="auto"/>
        <w:ind w:left="1031" w:hanging="359"/>
        <w:rPr>
          <w:rFonts w:ascii="Tahoma" w:eastAsia="Tahoma" w:hAnsi="Tahoma" w:cs="Tahoma"/>
          <w:sz w:val="28"/>
        </w:rPr>
      </w:pPr>
      <w:r>
        <w:rPr>
          <w:rFonts w:ascii="Tahoma" w:eastAsia="Tahoma" w:hAnsi="Tahoma" w:cs="Tahoma"/>
          <w:b/>
          <w:sz w:val="28"/>
        </w:rPr>
        <w:t xml:space="preserve">Approfondir vos connaissances des plantes pour chaque système du </w:t>
      </w:r>
      <w:proofErr w:type="gramStart"/>
      <w:r>
        <w:rPr>
          <w:rFonts w:ascii="Tahoma" w:eastAsia="Tahoma" w:hAnsi="Tahoma" w:cs="Tahoma"/>
          <w:b/>
          <w:sz w:val="28"/>
        </w:rPr>
        <w:t>corps:*</w:t>
      </w:r>
      <w:proofErr w:type="gramEnd"/>
    </w:p>
    <w:p w14:paraId="061DE409" w14:textId="77777777" w:rsidR="00D41A32" w:rsidRDefault="00000000">
      <w:pPr>
        <w:numPr>
          <w:ilvl w:val="0"/>
          <w:numId w:val="5"/>
        </w:numPr>
        <w:spacing w:after="0" w:line="240" w:lineRule="auto"/>
        <w:ind w:left="1392" w:hanging="360"/>
        <w:rPr>
          <w:rFonts w:ascii="Tahoma" w:eastAsia="Tahoma" w:hAnsi="Tahoma" w:cs="Tahoma"/>
          <w:sz w:val="28"/>
        </w:rPr>
      </w:pPr>
      <w:r>
        <w:rPr>
          <w:rFonts w:ascii="Tahoma" w:eastAsia="Tahoma" w:hAnsi="Tahoma" w:cs="Tahoma"/>
          <w:sz w:val="28"/>
        </w:rPr>
        <w:t>Système nerveux : plantes pour la relaxation, le sommeil, la dépression, etc.</w:t>
      </w:r>
    </w:p>
    <w:p w14:paraId="43C1F02E" w14:textId="77777777" w:rsidR="00D41A32" w:rsidRDefault="00000000">
      <w:pPr>
        <w:numPr>
          <w:ilvl w:val="0"/>
          <w:numId w:val="5"/>
        </w:numPr>
        <w:spacing w:after="0" w:line="240" w:lineRule="auto"/>
        <w:ind w:left="1392" w:hanging="360"/>
        <w:rPr>
          <w:rFonts w:ascii="Tahoma" w:eastAsia="Tahoma" w:hAnsi="Tahoma" w:cs="Tahoma"/>
          <w:sz w:val="28"/>
        </w:rPr>
      </w:pPr>
      <w:r>
        <w:rPr>
          <w:rFonts w:ascii="Tahoma" w:eastAsia="Tahoma" w:hAnsi="Tahoma" w:cs="Tahoma"/>
          <w:sz w:val="28"/>
        </w:rPr>
        <w:t xml:space="preserve">Système </w:t>
      </w:r>
      <w:proofErr w:type="spellStart"/>
      <w:r>
        <w:rPr>
          <w:rFonts w:ascii="Tahoma" w:eastAsia="Tahoma" w:hAnsi="Tahoma" w:cs="Tahoma"/>
          <w:sz w:val="28"/>
        </w:rPr>
        <w:t>cardio-circulatoire</w:t>
      </w:r>
      <w:proofErr w:type="spellEnd"/>
      <w:r>
        <w:rPr>
          <w:rFonts w:ascii="Tahoma" w:eastAsia="Tahoma" w:hAnsi="Tahoma" w:cs="Tahoma"/>
          <w:sz w:val="28"/>
        </w:rPr>
        <w:t xml:space="preserve"> : plantes pour l'hypertension, les troubles veineux, etc.</w:t>
      </w:r>
    </w:p>
    <w:p w14:paraId="0227F66C" w14:textId="77777777" w:rsidR="00D41A32" w:rsidRDefault="00000000">
      <w:pPr>
        <w:numPr>
          <w:ilvl w:val="0"/>
          <w:numId w:val="5"/>
        </w:numPr>
        <w:spacing w:after="0" w:line="240" w:lineRule="auto"/>
        <w:ind w:left="1392" w:hanging="360"/>
        <w:rPr>
          <w:rFonts w:ascii="Tahoma" w:eastAsia="Tahoma" w:hAnsi="Tahoma" w:cs="Tahoma"/>
          <w:sz w:val="28"/>
        </w:rPr>
      </w:pPr>
      <w:r>
        <w:rPr>
          <w:rFonts w:ascii="Tahoma" w:eastAsia="Tahoma" w:hAnsi="Tahoma" w:cs="Tahoma"/>
          <w:sz w:val="28"/>
        </w:rPr>
        <w:t>Système digestif : plantes pour les troubles digestifs, les problèmes hépatiques, etc.</w:t>
      </w:r>
    </w:p>
    <w:p w14:paraId="52253B51" w14:textId="77777777" w:rsidR="00D41A32" w:rsidRDefault="00000000">
      <w:pPr>
        <w:numPr>
          <w:ilvl w:val="0"/>
          <w:numId w:val="5"/>
        </w:numPr>
        <w:spacing w:after="0" w:line="240" w:lineRule="auto"/>
        <w:ind w:left="1392" w:hanging="360"/>
        <w:rPr>
          <w:rFonts w:ascii="Tahoma" w:eastAsia="Tahoma" w:hAnsi="Tahoma" w:cs="Tahoma"/>
          <w:sz w:val="28"/>
        </w:rPr>
      </w:pPr>
      <w:r>
        <w:rPr>
          <w:rFonts w:ascii="Tahoma" w:eastAsia="Tahoma" w:hAnsi="Tahoma" w:cs="Tahoma"/>
          <w:sz w:val="28"/>
        </w:rPr>
        <w:t>Système rénal et urinaire : plantes pour les infections urinaires, les calculs rénaux, etc.</w:t>
      </w:r>
    </w:p>
    <w:p w14:paraId="7961611A" w14:textId="77777777" w:rsidR="00D41A32" w:rsidRDefault="00000000">
      <w:pPr>
        <w:numPr>
          <w:ilvl w:val="0"/>
          <w:numId w:val="5"/>
        </w:numPr>
        <w:spacing w:after="0" w:line="240" w:lineRule="auto"/>
        <w:ind w:left="1392" w:hanging="360"/>
        <w:rPr>
          <w:rFonts w:ascii="Tahoma" w:eastAsia="Tahoma" w:hAnsi="Tahoma" w:cs="Tahoma"/>
          <w:sz w:val="28"/>
        </w:rPr>
      </w:pPr>
      <w:r>
        <w:rPr>
          <w:rFonts w:ascii="Tahoma" w:eastAsia="Tahoma" w:hAnsi="Tahoma" w:cs="Tahoma"/>
          <w:sz w:val="28"/>
        </w:rPr>
        <w:lastRenderedPageBreak/>
        <w:t>Système tégumentaire : plantes pour les problèmes de peau, l'acné, le psoriasis, etc.</w:t>
      </w:r>
    </w:p>
    <w:p w14:paraId="27D708A6" w14:textId="77777777" w:rsidR="00D41A32" w:rsidRDefault="00000000">
      <w:pPr>
        <w:numPr>
          <w:ilvl w:val="0"/>
          <w:numId w:val="5"/>
        </w:numPr>
        <w:spacing w:after="0" w:line="240" w:lineRule="auto"/>
        <w:ind w:left="1392" w:hanging="360"/>
        <w:rPr>
          <w:rFonts w:ascii="Tahoma" w:eastAsia="Tahoma" w:hAnsi="Tahoma" w:cs="Tahoma"/>
          <w:sz w:val="28"/>
        </w:rPr>
      </w:pPr>
      <w:r>
        <w:rPr>
          <w:rFonts w:ascii="Tahoma" w:eastAsia="Tahoma" w:hAnsi="Tahoma" w:cs="Tahoma"/>
          <w:sz w:val="28"/>
        </w:rPr>
        <w:t>Système immunitaire : plantes pour renforcer l'immunité, lutter contre les infections, etc.</w:t>
      </w:r>
    </w:p>
    <w:p w14:paraId="7F7398D9" w14:textId="77777777" w:rsidR="00D41A32" w:rsidRDefault="00000000">
      <w:pPr>
        <w:numPr>
          <w:ilvl w:val="0"/>
          <w:numId w:val="5"/>
        </w:numPr>
        <w:spacing w:after="0" w:line="240" w:lineRule="auto"/>
        <w:ind w:left="1392" w:hanging="360"/>
        <w:rPr>
          <w:rFonts w:ascii="Tahoma" w:eastAsia="Tahoma" w:hAnsi="Tahoma" w:cs="Tahoma"/>
          <w:sz w:val="28"/>
        </w:rPr>
      </w:pPr>
      <w:r>
        <w:rPr>
          <w:rFonts w:ascii="Tahoma" w:eastAsia="Tahoma" w:hAnsi="Tahoma" w:cs="Tahoma"/>
          <w:sz w:val="28"/>
        </w:rPr>
        <w:t>Système respiratoire : plantes pour les troubles ORL, la toux, etc.</w:t>
      </w:r>
    </w:p>
    <w:p w14:paraId="10BBC727" w14:textId="77777777" w:rsidR="00D41A32" w:rsidRDefault="00000000">
      <w:pPr>
        <w:numPr>
          <w:ilvl w:val="0"/>
          <w:numId w:val="5"/>
        </w:numPr>
        <w:spacing w:after="0" w:line="240" w:lineRule="auto"/>
        <w:ind w:left="1392" w:hanging="360"/>
        <w:rPr>
          <w:rFonts w:ascii="Tahoma" w:eastAsia="Tahoma" w:hAnsi="Tahoma" w:cs="Tahoma"/>
          <w:sz w:val="28"/>
        </w:rPr>
      </w:pPr>
      <w:r>
        <w:rPr>
          <w:rFonts w:ascii="Tahoma" w:eastAsia="Tahoma" w:hAnsi="Tahoma" w:cs="Tahoma"/>
          <w:sz w:val="28"/>
        </w:rPr>
        <w:t>Système ostéo-articulaire : plantes pour l'arthrose, l'arthrite, l'ostéoporose, etc.</w:t>
      </w:r>
    </w:p>
    <w:p w14:paraId="0ED3E2A3" w14:textId="77777777" w:rsidR="00D41A32" w:rsidRDefault="00000000">
      <w:pPr>
        <w:numPr>
          <w:ilvl w:val="0"/>
          <w:numId w:val="5"/>
        </w:numPr>
        <w:spacing w:after="0" w:line="240" w:lineRule="auto"/>
        <w:ind w:left="1392" w:hanging="360"/>
        <w:rPr>
          <w:rFonts w:ascii="Tahoma" w:eastAsia="Tahoma" w:hAnsi="Tahoma" w:cs="Tahoma"/>
          <w:sz w:val="28"/>
        </w:rPr>
      </w:pPr>
      <w:r>
        <w:rPr>
          <w:rFonts w:ascii="Tahoma" w:eastAsia="Tahoma" w:hAnsi="Tahoma" w:cs="Tahoma"/>
          <w:sz w:val="28"/>
        </w:rPr>
        <w:t>Système reproducteur féminin : plantes pour les troubles menstruels, la ménopause, etc.</w:t>
      </w:r>
    </w:p>
    <w:p w14:paraId="71AA34EB" w14:textId="77777777" w:rsidR="00D41A32" w:rsidRDefault="00000000">
      <w:pPr>
        <w:numPr>
          <w:ilvl w:val="0"/>
          <w:numId w:val="5"/>
        </w:numPr>
        <w:spacing w:after="0" w:line="240" w:lineRule="auto"/>
        <w:ind w:left="1392" w:hanging="360"/>
        <w:rPr>
          <w:rFonts w:ascii="Tahoma" w:eastAsia="Tahoma" w:hAnsi="Tahoma" w:cs="Tahoma"/>
          <w:sz w:val="28"/>
        </w:rPr>
      </w:pPr>
      <w:r>
        <w:rPr>
          <w:rFonts w:ascii="Tahoma" w:eastAsia="Tahoma" w:hAnsi="Tahoma" w:cs="Tahoma"/>
          <w:sz w:val="28"/>
        </w:rPr>
        <w:t>Système reproducteur masculin : plantes pour les troubles de la prostate, la libido, etc.</w:t>
      </w:r>
    </w:p>
    <w:p w14:paraId="004DA83C" w14:textId="77777777" w:rsidR="00797B36" w:rsidRDefault="00797B36" w:rsidP="00797B36">
      <w:pPr>
        <w:spacing w:after="0" w:line="240" w:lineRule="auto"/>
        <w:rPr>
          <w:rFonts w:ascii="Tahoma" w:eastAsia="Tahoma" w:hAnsi="Tahoma" w:cs="Tahoma"/>
          <w:sz w:val="28"/>
        </w:rPr>
      </w:pPr>
    </w:p>
    <w:p w14:paraId="29BD13EF" w14:textId="77777777" w:rsidR="00D41A32" w:rsidRDefault="00D41A32">
      <w:pPr>
        <w:spacing w:after="0" w:line="240" w:lineRule="auto"/>
        <w:ind w:left="1751" w:hanging="359"/>
        <w:rPr>
          <w:rFonts w:ascii="Georgia" w:eastAsia="Georgia" w:hAnsi="Georgia" w:cs="Georgia"/>
        </w:rPr>
      </w:pPr>
    </w:p>
    <w:p w14:paraId="55B27557" w14:textId="77777777" w:rsidR="00D41A32" w:rsidRDefault="00000000">
      <w:pPr>
        <w:spacing w:after="0" w:line="240" w:lineRule="auto"/>
        <w:ind w:left="342"/>
        <w:rPr>
          <w:rFonts w:ascii="Georgia" w:eastAsia="Georgia" w:hAnsi="Georgia" w:cs="Georgia"/>
          <w:sz w:val="20"/>
        </w:rPr>
      </w:pPr>
      <w:r>
        <w:object w:dxaOrig="8726" w:dyaOrig="881" w14:anchorId="7185078D">
          <v:rect id="rectole0000000005" o:spid="_x0000_i1030" style="width:436.5pt;height:44.25pt" o:ole="" o:preferrelative="t" stroked="f">
            <v:imagedata r:id="rId15" o:title=""/>
          </v:rect>
          <o:OLEObject Type="Embed" ProgID="StaticMetafile" ShapeID="rectole0000000005" DrawAspect="Content" ObjectID="_1801570281" r:id="rId16"/>
        </w:object>
      </w:r>
    </w:p>
    <w:p w14:paraId="3A4C6951" w14:textId="77777777" w:rsidR="00D41A32" w:rsidRDefault="00D41A32">
      <w:pPr>
        <w:spacing w:before="205" w:after="0" w:line="240" w:lineRule="auto"/>
        <w:rPr>
          <w:rFonts w:ascii="Georgia" w:eastAsia="Georgia" w:hAnsi="Georgia" w:cs="Georgia"/>
          <w:sz w:val="28"/>
        </w:rPr>
      </w:pPr>
    </w:p>
    <w:p w14:paraId="207112AF" w14:textId="77777777" w:rsidR="00D41A32" w:rsidRDefault="00000000">
      <w:pPr>
        <w:spacing w:after="0" w:line="240" w:lineRule="auto"/>
        <w:ind w:left="312"/>
        <w:rPr>
          <w:rFonts w:ascii="Arial" w:eastAsia="Arial" w:hAnsi="Arial" w:cs="Arial"/>
          <w:b/>
          <w:sz w:val="28"/>
        </w:rPr>
      </w:pPr>
      <w:r>
        <w:rPr>
          <w:rFonts w:ascii="Arial" w:eastAsia="Arial" w:hAnsi="Arial" w:cs="Arial"/>
          <w:b/>
          <w:sz w:val="28"/>
        </w:rPr>
        <w:t>CASSOU</w:t>
      </w:r>
      <w:r>
        <w:rPr>
          <w:rFonts w:ascii="Arial" w:eastAsia="Arial" w:hAnsi="Arial" w:cs="Arial"/>
          <w:b/>
          <w:spacing w:val="-6"/>
          <w:sz w:val="28"/>
        </w:rPr>
        <w:t xml:space="preserve"> </w:t>
      </w:r>
      <w:r>
        <w:rPr>
          <w:rFonts w:ascii="Arial" w:eastAsia="Arial" w:hAnsi="Arial" w:cs="Arial"/>
          <w:b/>
          <w:spacing w:val="-2"/>
          <w:sz w:val="28"/>
        </w:rPr>
        <w:t>Mendy</w:t>
      </w:r>
    </w:p>
    <w:p w14:paraId="2CE67747" w14:textId="77777777" w:rsidR="00D41A32" w:rsidRDefault="00000000">
      <w:pPr>
        <w:spacing w:before="48" w:after="0" w:line="240" w:lineRule="auto"/>
        <w:ind w:left="312"/>
        <w:rPr>
          <w:rFonts w:ascii="Arial" w:eastAsia="Arial" w:hAnsi="Arial" w:cs="Arial"/>
          <w:b/>
          <w:sz w:val="28"/>
        </w:rPr>
      </w:pPr>
      <w:r>
        <w:rPr>
          <w:rFonts w:ascii="Arial" w:eastAsia="Arial" w:hAnsi="Arial" w:cs="Arial"/>
          <w:b/>
          <w:sz w:val="28"/>
        </w:rPr>
        <w:t>12</w:t>
      </w:r>
      <w:r>
        <w:rPr>
          <w:rFonts w:ascii="Arial" w:eastAsia="Arial" w:hAnsi="Arial" w:cs="Arial"/>
          <w:b/>
          <w:spacing w:val="-3"/>
          <w:sz w:val="28"/>
        </w:rPr>
        <w:t xml:space="preserve"> </w:t>
      </w:r>
      <w:r>
        <w:rPr>
          <w:rFonts w:ascii="Arial" w:eastAsia="Arial" w:hAnsi="Arial" w:cs="Arial"/>
          <w:b/>
          <w:sz w:val="28"/>
        </w:rPr>
        <w:t>ans</w:t>
      </w:r>
      <w:r>
        <w:rPr>
          <w:rFonts w:ascii="Arial" w:eastAsia="Arial" w:hAnsi="Arial" w:cs="Arial"/>
          <w:b/>
          <w:spacing w:val="-2"/>
          <w:sz w:val="28"/>
        </w:rPr>
        <w:t xml:space="preserve"> d’entrepreneuriat</w:t>
      </w:r>
    </w:p>
    <w:p w14:paraId="207A9F02" w14:textId="77777777" w:rsidR="00D41A32" w:rsidRDefault="00D41A32">
      <w:pPr>
        <w:spacing w:before="97" w:after="0" w:line="240" w:lineRule="auto"/>
        <w:rPr>
          <w:rFonts w:ascii="Arial" w:eastAsia="Arial" w:hAnsi="Arial" w:cs="Arial"/>
          <w:b/>
          <w:sz w:val="28"/>
        </w:rPr>
      </w:pPr>
    </w:p>
    <w:p w14:paraId="1B32DCC1" w14:textId="77777777" w:rsidR="00D41A32" w:rsidRDefault="00000000">
      <w:pPr>
        <w:spacing w:after="0" w:line="295" w:lineRule="auto"/>
        <w:ind w:left="312" w:right="791"/>
        <w:rPr>
          <w:rFonts w:ascii="Tahoma" w:eastAsia="Tahoma" w:hAnsi="Tahoma" w:cs="Tahoma"/>
          <w:sz w:val="28"/>
        </w:rPr>
      </w:pPr>
      <w:r>
        <w:rPr>
          <w:rFonts w:ascii="Tahoma" w:eastAsia="Tahoma" w:hAnsi="Tahoma" w:cs="Tahoma"/>
          <w:sz w:val="28"/>
        </w:rPr>
        <w:t>Chef</w:t>
      </w:r>
      <w:r>
        <w:rPr>
          <w:rFonts w:ascii="Tahoma" w:eastAsia="Tahoma" w:hAnsi="Tahoma" w:cs="Tahoma"/>
          <w:spacing w:val="35"/>
          <w:sz w:val="28"/>
        </w:rPr>
        <w:t xml:space="preserve"> </w:t>
      </w:r>
      <w:r>
        <w:rPr>
          <w:rFonts w:ascii="Tahoma" w:eastAsia="Tahoma" w:hAnsi="Tahoma" w:cs="Tahoma"/>
          <w:sz w:val="28"/>
        </w:rPr>
        <w:t>d'entreprise</w:t>
      </w:r>
      <w:r>
        <w:rPr>
          <w:rFonts w:ascii="Tahoma" w:eastAsia="Tahoma" w:hAnsi="Tahoma" w:cs="Tahoma"/>
          <w:spacing w:val="35"/>
          <w:sz w:val="28"/>
        </w:rPr>
        <w:t xml:space="preserve"> </w:t>
      </w:r>
      <w:r>
        <w:rPr>
          <w:rFonts w:ascii="Tahoma" w:eastAsia="Tahoma" w:hAnsi="Tahoma" w:cs="Tahoma"/>
          <w:sz w:val="28"/>
        </w:rPr>
        <w:t>et</w:t>
      </w:r>
      <w:r>
        <w:rPr>
          <w:rFonts w:ascii="Tahoma" w:eastAsia="Tahoma" w:hAnsi="Tahoma" w:cs="Tahoma"/>
          <w:spacing w:val="35"/>
          <w:sz w:val="28"/>
        </w:rPr>
        <w:t xml:space="preserve"> </w:t>
      </w:r>
      <w:r>
        <w:rPr>
          <w:rFonts w:ascii="Tahoma" w:eastAsia="Tahoma" w:hAnsi="Tahoma" w:cs="Tahoma"/>
          <w:sz w:val="28"/>
        </w:rPr>
        <w:t>pédagogue</w:t>
      </w:r>
      <w:r>
        <w:rPr>
          <w:rFonts w:ascii="Tahoma" w:eastAsia="Tahoma" w:hAnsi="Tahoma" w:cs="Tahoma"/>
          <w:spacing w:val="35"/>
          <w:sz w:val="28"/>
        </w:rPr>
        <w:t xml:space="preserve"> </w:t>
      </w:r>
      <w:r>
        <w:rPr>
          <w:rFonts w:ascii="Tahoma" w:eastAsia="Tahoma" w:hAnsi="Tahoma" w:cs="Tahoma"/>
          <w:sz w:val="28"/>
        </w:rPr>
        <w:t>depuis</w:t>
      </w:r>
      <w:r>
        <w:rPr>
          <w:rFonts w:ascii="Tahoma" w:eastAsia="Tahoma" w:hAnsi="Tahoma" w:cs="Tahoma"/>
          <w:spacing w:val="35"/>
          <w:sz w:val="28"/>
        </w:rPr>
        <w:t xml:space="preserve"> </w:t>
      </w:r>
      <w:r>
        <w:rPr>
          <w:rFonts w:ascii="Tahoma" w:eastAsia="Tahoma" w:hAnsi="Tahoma" w:cs="Tahoma"/>
          <w:sz w:val="28"/>
        </w:rPr>
        <w:t>dix</w:t>
      </w:r>
      <w:r>
        <w:rPr>
          <w:rFonts w:ascii="Tahoma" w:eastAsia="Tahoma" w:hAnsi="Tahoma" w:cs="Tahoma"/>
          <w:spacing w:val="35"/>
          <w:sz w:val="28"/>
        </w:rPr>
        <w:t xml:space="preserve"> </w:t>
      </w:r>
      <w:r>
        <w:rPr>
          <w:rFonts w:ascii="Tahoma" w:eastAsia="Tahoma" w:hAnsi="Tahoma" w:cs="Tahoma"/>
          <w:sz w:val="28"/>
        </w:rPr>
        <w:t>ans</w:t>
      </w:r>
      <w:r>
        <w:rPr>
          <w:rFonts w:ascii="Tahoma" w:eastAsia="Tahoma" w:hAnsi="Tahoma" w:cs="Tahoma"/>
          <w:spacing w:val="35"/>
          <w:sz w:val="28"/>
        </w:rPr>
        <w:t xml:space="preserve"> </w:t>
      </w:r>
      <w:r>
        <w:rPr>
          <w:rFonts w:ascii="Tahoma" w:eastAsia="Tahoma" w:hAnsi="Tahoma" w:cs="Tahoma"/>
          <w:sz w:val="28"/>
        </w:rPr>
        <w:t>mais</w:t>
      </w:r>
      <w:r>
        <w:rPr>
          <w:rFonts w:ascii="Tahoma" w:eastAsia="Tahoma" w:hAnsi="Tahoma" w:cs="Tahoma"/>
          <w:spacing w:val="35"/>
          <w:sz w:val="28"/>
        </w:rPr>
        <w:t xml:space="preserve"> </w:t>
      </w:r>
      <w:r>
        <w:rPr>
          <w:rFonts w:ascii="Tahoma" w:eastAsia="Tahoma" w:hAnsi="Tahoma" w:cs="Tahoma"/>
          <w:sz w:val="28"/>
        </w:rPr>
        <w:t>aussi passionné de médecine douce et méthodes naturelles, je décide en 2020 de me lancer dans la création d’une formation en Naturopathie afin</w:t>
      </w:r>
      <w:r>
        <w:rPr>
          <w:rFonts w:ascii="Tahoma" w:eastAsia="Tahoma" w:hAnsi="Tahoma" w:cs="Tahoma"/>
          <w:spacing w:val="-4"/>
          <w:sz w:val="28"/>
        </w:rPr>
        <w:t xml:space="preserve"> </w:t>
      </w:r>
      <w:proofErr w:type="gramStart"/>
      <w:r>
        <w:rPr>
          <w:rFonts w:ascii="Tahoma" w:eastAsia="Tahoma" w:hAnsi="Tahoma" w:cs="Tahoma"/>
          <w:sz w:val="28"/>
        </w:rPr>
        <w:t>d’</w:t>
      </w:r>
      <w:r>
        <w:rPr>
          <w:rFonts w:ascii="Tahoma" w:eastAsia="Tahoma" w:hAnsi="Tahoma" w:cs="Tahoma"/>
          <w:spacing w:val="-4"/>
          <w:sz w:val="28"/>
        </w:rPr>
        <w:t xml:space="preserve"> </w:t>
      </w:r>
      <w:r>
        <w:rPr>
          <w:rFonts w:ascii="Tahoma" w:eastAsia="Tahoma" w:hAnsi="Tahoma" w:cs="Tahoma"/>
          <w:sz w:val="28"/>
        </w:rPr>
        <w:t>«</w:t>
      </w:r>
      <w:proofErr w:type="gramEnd"/>
      <w:r>
        <w:rPr>
          <w:rFonts w:ascii="Tahoma" w:eastAsia="Tahoma" w:hAnsi="Tahoma" w:cs="Tahoma"/>
          <w:spacing w:val="-4"/>
          <w:sz w:val="28"/>
        </w:rPr>
        <w:t xml:space="preserve"> </w:t>
      </w:r>
      <w:r>
        <w:rPr>
          <w:rFonts w:ascii="Tahoma" w:eastAsia="Tahoma" w:hAnsi="Tahoma" w:cs="Tahoma"/>
          <w:sz w:val="28"/>
        </w:rPr>
        <w:t>instruire</w:t>
      </w:r>
      <w:r>
        <w:rPr>
          <w:rFonts w:ascii="Tahoma" w:eastAsia="Tahoma" w:hAnsi="Tahoma" w:cs="Tahoma"/>
          <w:spacing w:val="-4"/>
          <w:sz w:val="28"/>
        </w:rPr>
        <w:t xml:space="preserve"> </w:t>
      </w:r>
      <w:r>
        <w:rPr>
          <w:rFonts w:ascii="Tahoma" w:eastAsia="Tahoma" w:hAnsi="Tahoma" w:cs="Tahoma"/>
          <w:sz w:val="28"/>
        </w:rPr>
        <w:t>»</w:t>
      </w:r>
      <w:r>
        <w:rPr>
          <w:rFonts w:ascii="Tahoma" w:eastAsia="Tahoma" w:hAnsi="Tahoma" w:cs="Tahoma"/>
          <w:spacing w:val="-4"/>
          <w:sz w:val="28"/>
        </w:rPr>
        <w:t xml:space="preserve"> </w:t>
      </w:r>
      <w:r>
        <w:rPr>
          <w:rFonts w:ascii="Tahoma" w:eastAsia="Tahoma" w:hAnsi="Tahoma" w:cs="Tahoma"/>
          <w:sz w:val="28"/>
        </w:rPr>
        <w:t>et</w:t>
      </w:r>
      <w:r>
        <w:rPr>
          <w:rFonts w:ascii="Tahoma" w:eastAsia="Tahoma" w:hAnsi="Tahoma" w:cs="Tahoma"/>
          <w:spacing w:val="40"/>
          <w:sz w:val="28"/>
        </w:rPr>
        <w:t xml:space="preserve"> </w:t>
      </w:r>
      <w:r>
        <w:rPr>
          <w:rFonts w:ascii="Tahoma" w:eastAsia="Tahoma" w:hAnsi="Tahoma" w:cs="Tahoma"/>
          <w:sz w:val="28"/>
        </w:rPr>
        <w:t>accompagner</w:t>
      </w:r>
      <w:r>
        <w:rPr>
          <w:rFonts w:ascii="Tahoma" w:eastAsia="Tahoma" w:hAnsi="Tahoma" w:cs="Tahoma"/>
          <w:spacing w:val="-4"/>
          <w:sz w:val="28"/>
        </w:rPr>
        <w:t xml:space="preserve"> </w:t>
      </w:r>
      <w:r>
        <w:rPr>
          <w:rFonts w:ascii="Tahoma" w:eastAsia="Tahoma" w:hAnsi="Tahoma" w:cs="Tahoma"/>
          <w:sz w:val="28"/>
        </w:rPr>
        <w:t>les</w:t>
      </w:r>
      <w:r>
        <w:rPr>
          <w:rFonts w:ascii="Tahoma" w:eastAsia="Tahoma" w:hAnsi="Tahoma" w:cs="Tahoma"/>
          <w:spacing w:val="-4"/>
          <w:sz w:val="28"/>
        </w:rPr>
        <w:t xml:space="preserve"> </w:t>
      </w:r>
      <w:r>
        <w:rPr>
          <w:rFonts w:ascii="Tahoma" w:eastAsia="Tahoma" w:hAnsi="Tahoma" w:cs="Tahoma"/>
          <w:sz w:val="28"/>
        </w:rPr>
        <w:t>thérapeutes</w:t>
      </w:r>
      <w:r>
        <w:rPr>
          <w:rFonts w:ascii="Tahoma" w:eastAsia="Tahoma" w:hAnsi="Tahoma" w:cs="Tahoma"/>
          <w:spacing w:val="-4"/>
          <w:sz w:val="28"/>
        </w:rPr>
        <w:t xml:space="preserve"> </w:t>
      </w:r>
      <w:r>
        <w:rPr>
          <w:rFonts w:ascii="Tahoma" w:eastAsia="Tahoma" w:hAnsi="Tahoma" w:cs="Tahoma"/>
          <w:sz w:val="28"/>
        </w:rPr>
        <w:t>dans</w:t>
      </w:r>
      <w:r>
        <w:rPr>
          <w:rFonts w:ascii="Tahoma" w:eastAsia="Tahoma" w:hAnsi="Tahoma" w:cs="Tahoma"/>
          <w:spacing w:val="-4"/>
          <w:sz w:val="28"/>
        </w:rPr>
        <w:t xml:space="preserve"> </w:t>
      </w:r>
      <w:r>
        <w:rPr>
          <w:rFonts w:ascii="Tahoma" w:eastAsia="Tahoma" w:hAnsi="Tahoma" w:cs="Tahoma"/>
          <w:sz w:val="28"/>
        </w:rPr>
        <w:t>leur</w:t>
      </w:r>
      <w:r>
        <w:rPr>
          <w:rFonts w:ascii="Tahoma" w:eastAsia="Tahoma" w:hAnsi="Tahoma" w:cs="Tahoma"/>
          <w:spacing w:val="-4"/>
          <w:sz w:val="28"/>
        </w:rPr>
        <w:t xml:space="preserve"> </w:t>
      </w:r>
      <w:r>
        <w:rPr>
          <w:rFonts w:ascii="Tahoma" w:eastAsia="Tahoma" w:hAnsi="Tahoma" w:cs="Tahoma"/>
          <w:sz w:val="28"/>
        </w:rPr>
        <w:t xml:space="preserve">projet </w:t>
      </w:r>
      <w:r>
        <w:rPr>
          <w:rFonts w:ascii="Tahoma" w:eastAsia="Tahoma" w:hAnsi="Tahoma" w:cs="Tahoma"/>
          <w:spacing w:val="-2"/>
          <w:sz w:val="28"/>
        </w:rPr>
        <w:t>professionnel.</w:t>
      </w:r>
    </w:p>
    <w:p w14:paraId="094BA777" w14:textId="77777777" w:rsidR="00D41A32" w:rsidRDefault="00D41A32">
      <w:pPr>
        <w:spacing w:before="75" w:after="0" w:line="240" w:lineRule="auto"/>
        <w:rPr>
          <w:rFonts w:ascii="Tahoma" w:eastAsia="Tahoma" w:hAnsi="Tahoma" w:cs="Tahoma"/>
          <w:sz w:val="28"/>
        </w:rPr>
      </w:pPr>
    </w:p>
    <w:p w14:paraId="3664416B" w14:textId="77777777" w:rsidR="00D41A32" w:rsidRDefault="00000000">
      <w:pPr>
        <w:spacing w:after="0" w:line="292" w:lineRule="auto"/>
        <w:ind w:left="312" w:right="791"/>
        <w:rPr>
          <w:rFonts w:ascii="Tahoma" w:eastAsia="Tahoma" w:hAnsi="Tahoma" w:cs="Tahoma"/>
          <w:sz w:val="28"/>
        </w:rPr>
      </w:pPr>
      <w:r>
        <w:rPr>
          <w:rFonts w:ascii="Tahoma" w:eastAsia="Tahoma" w:hAnsi="Tahoma" w:cs="Tahoma"/>
          <w:sz w:val="28"/>
        </w:rPr>
        <w:t>Alliant mon amour pour la Naturopathie et ma solide expérience de gestionnaire et développeur d’entreprise, j’ai conçu une formation complète</w:t>
      </w:r>
      <w:r>
        <w:rPr>
          <w:rFonts w:ascii="Tahoma" w:eastAsia="Tahoma" w:hAnsi="Tahoma" w:cs="Tahoma"/>
          <w:spacing w:val="-1"/>
          <w:sz w:val="28"/>
        </w:rPr>
        <w:t xml:space="preserve"> </w:t>
      </w:r>
      <w:r>
        <w:rPr>
          <w:rFonts w:ascii="Tahoma" w:eastAsia="Tahoma" w:hAnsi="Tahoma" w:cs="Tahoma"/>
          <w:sz w:val="28"/>
        </w:rPr>
        <w:t>(mais</w:t>
      </w:r>
      <w:r>
        <w:rPr>
          <w:rFonts w:ascii="Tahoma" w:eastAsia="Tahoma" w:hAnsi="Tahoma" w:cs="Tahoma"/>
          <w:spacing w:val="-1"/>
          <w:sz w:val="28"/>
        </w:rPr>
        <w:t xml:space="preserve"> </w:t>
      </w:r>
      <w:r>
        <w:rPr>
          <w:rFonts w:ascii="Tahoma" w:eastAsia="Tahoma" w:hAnsi="Tahoma" w:cs="Tahoma"/>
          <w:sz w:val="28"/>
        </w:rPr>
        <w:t>aussi</w:t>
      </w:r>
      <w:r>
        <w:rPr>
          <w:rFonts w:ascii="Tahoma" w:eastAsia="Tahoma" w:hAnsi="Tahoma" w:cs="Tahoma"/>
          <w:spacing w:val="-1"/>
          <w:sz w:val="28"/>
        </w:rPr>
        <w:t xml:space="preserve"> </w:t>
      </w:r>
      <w:r>
        <w:rPr>
          <w:rFonts w:ascii="Tahoma" w:eastAsia="Tahoma" w:hAnsi="Tahoma" w:cs="Tahoma"/>
          <w:sz w:val="28"/>
        </w:rPr>
        <w:t>divisible</w:t>
      </w:r>
      <w:r>
        <w:rPr>
          <w:rFonts w:ascii="Tahoma" w:eastAsia="Tahoma" w:hAnsi="Tahoma" w:cs="Tahoma"/>
          <w:spacing w:val="-1"/>
          <w:sz w:val="28"/>
        </w:rPr>
        <w:t xml:space="preserve"> </w:t>
      </w:r>
      <w:r>
        <w:rPr>
          <w:rFonts w:ascii="Tahoma" w:eastAsia="Tahoma" w:hAnsi="Tahoma" w:cs="Tahoma"/>
          <w:sz w:val="28"/>
        </w:rPr>
        <w:t>en</w:t>
      </w:r>
      <w:r>
        <w:rPr>
          <w:rFonts w:ascii="Tahoma" w:eastAsia="Tahoma" w:hAnsi="Tahoma" w:cs="Tahoma"/>
          <w:spacing w:val="-1"/>
          <w:sz w:val="28"/>
        </w:rPr>
        <w:t xml:space="preserve"> </w:t>
      </w:r>
      <w:r>
        <w:rPr>
          <w:rFonts w:ascii="Tahoma" w:eastAsia="Tahoma" w:hAnsi="Tahoma" w:cs="Tahoma"/>
          <w:sz w:val="28"/>
        </w:rPr>
        <w:t>unité</w:t>
      </w:r>
      <w:r>
        <w:rPr>
          <w:rFonts w:ascii="Tahoma" w:eastAsia="Tahoma" w:hAnsi="Tahoma" w:cs="Tahoma"/>
          <w:spacing w:val="-1"/>
          <w:sz w:val="28"/>
        </w:rPr>
        <w:t xml:space="preserve"> </w:t>
      </w:r>
      <w:r>
        <w:rPr>
          <w:rFonts w:ascii="Tahoma" w:eastAsia="Tahoma" w:hAnsi="Tahoma" w:cs="Tahoma"/>
          <w:sz w:val="28"/>
        </w:rPr>
        <w:t>de</w:t>
      </w:r>
      <w:r>
        <w:rPr>
          <w:rFonts w:ascii="Tahoma" w:eastAsia="Tahoma" w:hAnsi="Tahoma" w:cs="Tahoma"/>
          <w:spacing w:val="-1"/>
          <w:sz w:val="28"/>
        </w:rPr>
        <w:t xml:space="preserve"> </w:t>
      </w:r>
      <w:r>
        <w:rPr>
          <w:rFonts w:ascii="Tahoma" w:eastAsia="Tahoma" w:hAnsi="Tahoma" w:cs="Tahoma"/>
          <w:sz w:val="28"/>
        </w:rPr>
        <w:t>modules),</w:t>
      </w:r>
      <w:r>
        <w:rPr>
          <w:rFonts w:ascii="Tahoma" w:eastAsia="Tahoma" w:hAnsi="Tahoma" w:cs="Tahoma"/>
          <w:spacing w:val="40"/>
          <w:sz w:val="28"/>
        </w:rPr>
        <w:t xml:space="preserve"> </w:t>
      </w:r>
      <w:r>
        <w:rPr>
          <w:rFonts w:ascii="Tahoma" w:eastAsia="Tahoma" w:hAnsi="Tahoma" w:cs="Tahoma"/>
          <w:sz w:val="28"/>
        </w:rPr>
        <w:t>qui</w:t>
      </w:r>
      <w:r>
        <w:rPr>
          <w:rFonts w:ascii="Tahoma" w:eastAsia="Tahoma" w:hAnsi="Tahoma" w:cs="Tahoma"/>
          <w:spacing w:val="-1"/>
          <w:sz w:val="28"/>
        </w:rPr>
        <w:t xml:space="preserve"> </w:t>
      </w:r>
      <w:r>
        <w:rPr>
          <w:rFonts w:ascii="Tahoma" w:eastAsia="Tahoma" w:hAnsi="Tahoma" w:cs="Tahoma"/>
          <w:sz w:val="28"/>
        </w:rPr>
        <w:t>offre</w:t>
      </w:r>
      <w:r>
        <w:rPr>
          <w:rFonts w:ascii="Tahoma" w:eastAsia="Tahoma" w:hAnsi="Tahoma" w:cs="Tahoma"/>
          <w:spacing w:val="-1"/>
          <w:sz w:val="28"/>
        </w:rPr>
        <w:t xml:space="preserve"> </w:t>
      </w:r>
      <w:r>
        <w:rPr>
          <w:rFonts w:ascii="Tahoma" w:eastAsia="Tahoma" w:hAnsi="Tahoma" w:cs="Tahoma"/>
          <w:sz w:val="28"/>
        </w:rPr>
        <w:t>(dans son entièreté) à nos apprenants, toutes les connaissances et acquis nécessaires à la pratique de la Naturopathie mais aussi la marche à suivre</w:t>
      </w:r>
      <w:r>
        <w:rPr>
          <w:rFonts w:ascii="Tahoma" w:eastAsia="Tahoma" w:hAnsi="Tahoma" w:cs="Tahoma"/>
          <w:spacing w:val="-7"/>
          <w:sz w:val="28"/>
        </w:rPr>
        <w:t xml:space="preserve"> </w:t>
      </w:r>
      <w:r>
        <w:rPr>
          <w:rFonts w:ascii="Tahoma" w:eastAsia="Tahoma" w:hAnsi="Tahoma" w:cs="Tahoma"/>
          <w:sz w:val="28"/>
        </w:rPr>
        <w:t>pour</w:t>
      </w:r>
      <w:r>
        <w:rPr>
          <w:rFonts w:ascii="Tahoma" w:eastAsia="Tahoma" w:hAnsi="Tahoma" w:cs="Tahoma"/>
          <w:spacing w:val="-8"/>
          <w:sz w:val="28"/>
        </w:rPr>
        <w:t xml:space="preserve"> </w:t>
      </w:r>
      <w:r>
        <w:rPr>
          <w:rFonts w:ascii="Tahoma" w:eastAsia="Tahoma" w:hAnsi="Tahoma" w:cs="Tahoma"/>
          <w:sz w:val="28"/>
        </w:rPr>
        <w:t>leur</w:t>
      </w:r>
      <w:r>
        <w:rPr>
          <w:rFonts w:ascii="Tahoma" w:eastAsia="Tahoma" w:hAnsi="Tahoma" w:cs="Tahoma"/>
          <w:spacing w:val="-7"/>
          <w:sz w:val="28"/>
        </w:rPr>
        <w:t xml:space="preserve"> </w:t>
      </w:r>
      <w:r>
        <w:rPr>
          <w:rFonts w:ascii="Tahoma" w:eastAsia="Tahoma" w:hAnsi="Tahoma" w:cs="Tahoma"/>
          <w:sz w:val="28"/>
        </w:rPr>
        <w:t>installation</w:t>
      </w:r>
      <w:r>
        <w:rPr>
          <w:rFonts w:ascii="Tahoma" w:eastAsia="Tahoma" w:hAnsi="Tahoma" w:cs="Tahoma"/>
          <w:spacing w:val="-8"/>
          <w:sz w:val="28"/>
        </w:rPr>
        <w:t xml:space="preserve"> </w:t>
      </w:r>
      <w:r>
        <w:rPr>
          <w:rFonts w:ascii="Tahoma" w:eastAsia="Tahoma" w:hAnsi="Tahoma" w:cs="Tahoma"/>
          <w:sz w:val="28"/>
        </w:rPr>
        <w:t>et</w:t>
      </w:r>
      <w:r>
        <w:rPr>
          <w:rFonts w:ascii="Tahoma" w:eastAsia="Tahoma" w:hAnsi="Tahoma" w:cs="Tahoma"/>
          <w:spacing w:val="-7"/>
          <w:sz w:val="28"/>
        </w:rPr>
        <w:t xml:space="preserve"> </w:t>
      </w:r>
      <w:r>
        <w:rPr>
          <w:rFonts w:ascii="Tahoma" w:eastAsia="Tahoma" w:hAnsi="Tahoma" w:cs="Tahoma"/>
          <w:sz w:val="28"/>
        </w:rPr>
        <w:t>l’ouverture</w:t>
      </w:r>
      <w:r>
        <w:rPr>
          <w:rFonts w:ascii="Tahoma" w:eastAsia="Tahoma" w:hAnsi="Tahoma" w:cs="Tahoma"/>
          <w:spacing w:val="-8"/>
          <w:sz w:val="28"/>
        </w:rPr>
        <w:t xml:space="preserve"> </w:t>
      </w:r>
      <w:r>
        <w:rPr>
          <w:rFonts w:ascii="Tahoma" w:eastAsia="Tahoma" w:hAnsi="Tahoma" w:cs="Tahoma"/>
          <w:sz w:val="28"/>
        </w:rPr>
        <w:t>de</w:t>
      </w:r>
      <w:r>
        <w:rPr>
          <w:rFonts w:ascii="Tahoma" w:eastAsia="Tahoma" w:hAnsi="Tahoma" w:cs="Tahoma"/>
          <w:spacing w:val="-7"/>
          <w:sz w:val="28"/>
        </w:rPr>
        <w:t xml:space="preserve"> </w:t>
      </w:r>
      <w:r>
        <w:rPr>
          <w:rFonts w:ascii="Tahoma" w:eastAsia="Tahoma" w:hAnsi="Tahoma" w:cs="Tahoma"/>
          <w:sz w:val="28"/>
        </w:rPr>
        <w:t>leur</w:t>
      </w:r>
      <w:r>
        <w:rPr>
          <w:rFonts w:ascii="Tahoma" w:eastAsia="Tahoma" w:hAnsi="Tahoma" w:cs="Tahoma"/>
          <w:spacing w:val="-8"/>
          <w:sz w:val="28"/>
        </w:rPr>
        <w:t xml:space="preserve"> </w:t>
      </w:r>
      <w:r>
        <w:rPr>
          <w:rFonts w:ascii="Tahoma" w:eastAsia="Tahoma" w:hAnsi="Tahoma" w:cs="Tahoma"/>
          <w:sz w:val="28"/>
        </w:rPr>
        <w:t>cabinet</w:t>
      </w:r>
      <w:r>
        <w:rPr>
          <w:rFonts w:ascii="Tahoma" w:eastAsia="Tahoma" w:hAnsi="Tahoma" w:cs="Tahoma"/>
          <w:spacing w:val="-7"/>
          <w:sz w:val="28"/>
        </w:rPr>
        <w:t xml:space="preserve"> </w:t>
      </w:r>
      <w:r>
        <w:rPr>
          <w:rFonts w:ascii="Tahoma" w:eastAsia="Tahoma" w:hAnsi="Tahoma" w:cs="Tahoma"/>
          <w:sz w:val="28"/>
        </w:rPr>
        <w:t>en</w:t>
      </w:r>
      <w:r>
        <w:rPr>
          <w:rFonts w:ascii="Tahoma" w:eastAsia="Tahoma" w:hAnsi="Tahoma" w:cs="Tahoma"/>
          <w:spacing w:val="-8"/>
          <w:sz w:val="28"/>
        </w:rPr>
        <w:t xml:space="preserve"> </w:t>
      </w:r>
      <w:r>
        <w:rPr>
          <w:rFonts w:ascii="Tahoma" w:eastAsia="Tahoma" w:hAnsi="Tahoma" w:cs="Tahoma"/>
          <w:sz w:val="28"/>
        </w:rPr>
        <w:t>tant</w:t>
      </w:r>
      <w:r>
        <w:rPr>
          <w:rFonts w:ascii="Tahoma" w:eastAsia="Tahoma" w:hAnsi="Tahoma" w:cs="Tahoma"/>
          <w:spacing w:val="-7"/>
          <w:sz w:val="28"/>
        </w:rPr>
        <w:t xml:space="preserve"> </w:t>
      </w:r>
      <w:r>
        <w:rPr>
          <w:rFonts w:ascii="Tahoma" w:eastAsia="Tahoma" w:hAnsi="Tahoma" w:cs="Tahoma"/>
          <w:sz w:val="28"/>
        </w:rPr>
        <w:t>que thérapeutes certifiés.</w:t>
      </w:r>
    </w:p>
    <w:p w14:paraId="3F2E80C2" w14:textId="77777777" w:rsidR="00D41A32" w:rsidRDefault="00D41A32">
      <w:pPr>
        <w:spacing w:before="70" w:after="0" w:line="240" w:lineRule="auto"/>
        <w:rPr>
          <w:rFonts w:ascii="Tahoma" w:eastAsia="Tahoma" w:hAnsi="Tahoma" w:cs="Tahoma"/>
          <w:sz w:val="28"/>
        </w:rPr>
      </w:pPr>
    </w:p>
    <w:p w14:paraId="760E78FA" w14:textId="77777777" w:rsidR="00D41A32" w:rsidRDefault="00000000">
      <w:pPr>
        <w:spacing w:after="0" w:line="292" w:lineRule="auto"/>
        <w:ind w:left="312" w:right="791"/>
        <w:rPr>
          <w:rFonts w:ascii="Tahoma" w:eastAsia="Tahoma" w:hAnsi="Tahoma" w:cs="Tahoma"/>
          <w:sz w:val="28"/>
        </w:rPr>
      </w:pPr>
      <w:r>
        <w:rPr>
          <w:rFonts w:ascii="Tahoma" w:eastAsia="Tahoma" w:hAnsi="Tahoma" w:cs="Tahoma"/>
          <w:sz w:val="28"/>
        </w:rPr>
        <w:t>Je suis aujourd'hui heureux de pouvoir partager mon expertise avec vous et être allé au bout de ce projet qui me tenait à cœur.</w:t>
      </w:r>
    </w:p>
    <w:p w14:paraId="2443FB3E" w14:textId="77777777" w:rsidR="00D41A32" w:rsidRDefault="00D41A32">
      <w:pPr>
        <w:spacing w:after="0" w:line="292" w:lineRule="auto"/>
        <w:rPr>
          <w:rFonts w:ascii="Tahoma" w:eastAsia="Tahoma" w:hAnsi="Tahoma" w:cs="Tahoma"/>
          <w:sz w:val="28"/>
        </w:rPr>
      </w:pPr>
    </w:p>
    <w:p w14:paraId="5F0A4D11" w14:textId="77777777" w:rsidR="00D41A32" w:rsidRDefault="00000000">
      <w:pPr>
        <w:spacing w:before="200" w:after="0" w:line="240" w:lineRule="auto"/>
        <w:ind w:left="87"/>
        <w:rPr>
          <w:rFonts w:ascii="Tahoma" w:eastAsia="Tahoma" w:hAnsi="Tahoma" w:cs="Tahoma"/>
          <w:b/>
          <w:sz w:val="28"/>
        </w:rPr>
      </w:pPr>
      <w:r>
        <w:rPr>
          <w:rFonts w:ascii="Tahoma" w:eastAsia="Tahoma" w:hAnsi="Tahoma" w:cs="Tahoma"/>
          <w:b/>
          <w:spacing w:val="-9"/>
          <w:sz w:val="28"/>
        </w:rPr>
        <w:t xml:space="preserve">Karine. </w:t>
      </w:r>
      <w:r>
        <w:rPr>
          <w:rFonts w:ascii="Tahoma" w:eastAsia="Tahoma" w:hAnsi="Tahoma" w:cs="Tahoma"/>
          <w:b/>
          <w:spacing w:val="-10"/>
          <w:sz w:val="28"/>
        </w:rPr>
        <w:t>D</w:t>
      </w:r>
    </w:p>
    <w:p w14:paraId="293B7352" w14:textId="77777777" w:rsidR="00D41A32" w:rsidRDefault="00D41A32">
      <w:pPr>
        <w:spacing w:before="32" w:after="0" w:line="240" w:lineRule="auto"/>
        <w:rPr>
          <w:rFonts w:ascii="Tahoma" w:eastAsia="Tahoma" w:hAnsi="Tahoma" w:cs="Tahoma"/>
          <w:b/>
          <w:sz w:val="28"/>
        </w:rPr>
      </w:pPr>
    </w:p>
    <w:p w14:paraId="68C3EB13" w14:textId="77777777" w:rsidR="00D41A32" w:rsidRDefault="00000000">
      <w:pPr>
        <w:spacing w:after="0" w:line="292" w:lineRule="auto"/>
        <w:ind w:left="87"/>
        <w:rPr>
          <w:rFonts w:ascii="Tahoma" w:eastAsia="Tahoma" w:hAnsi="Tahoma" w:cs="Tahoma"/>
          <w:sz w:val="28"/>
        </w:rPr>
      </w:pPr>
      <w:r>
        <w:rPr>
          <w:rFonts w:ascii="Tahoma" w:eastAsia="Tahoma" w:hAnsi="Tahoma" w:cs="Tahoma"/>
          <w:sz w:val="28"/>
        </w:rPr>
        <w:t>Mon parcours est celui d’une reconversion professionnelle qui fut dans un premier temps un besoin de revenir à l’essentiel !</w:t>
      </w:r>
    </w:p>
    <w:p w14:paraId="3F1E3362" w14:textId="77777777" w:rsidR="00D41A32" w:rsidRDefault="00000000">
      <w:pPr>
        <w:spacing w:before="159" w:after="0" w:line="292" w:lineRule="auto"/>
        <w:ind w:left="87" w:right="308"/>
        <w:rPr>
          <w:rFonts w:ascii="Tahoma" w:eastAsia="Tahoma" w:hAnsi="Tahoma" w:cs="Tahoma"/>
          <w:sz w:val="28"/>
        </w:rPr>
      </w:pPr>
      <w:r>
        <w:rPr>
          <w:rFonts w:ascii="Tahoma" w:eastAsia="Tahoma" w:hAnsi="Tahoma" w:cs="Tahoma"/>
          <w:sz w:val="28"/>
        </w:rPr>
        <w:t xml:space="preserve">Retrouver une vie plus saine et en accord avec mon rythme biologique et mon équilibre </w:t>
      </w:r>
      <w:proofErr w:type="spellStart"/>
      <w:r>
        <w:rPr>
          <w:rFonts w:ascii="Tahoma" w:eastAsia="Tahoma" w:hAnsi="Tahoma" w:cs="Tahoma"/>
          <w:sz w:val="28"/>
        </w:rPr>
        <w:t>psycho-corporel</w:t>
      </w:r>
      <w:proofErr w:type="spellEnd"/>
      <w:r>
        <w:rPr>
          <w:rFonts w:ascii="Tahoma" w:eastAsia="Tahoma" w:hAnsi="Tahoma" w:cs="Tahoma"/>
          <w:sz w:val="28"/>
        </w:rPr>
        <w:t>. Naturopathe, certifiée du prestigieux Institut</w:t>
      </w:r>
      <w:r>
        <w:rPr>
          <w:rFonts w:ascii="Tahoma" w:eastAsia="Tahoma" w:hAnsi="Tahoma" w:cs="Tahoma"/>
          <w:spacing w:val="-6"/>
          <w:sz w:val="28"/>
        </w:rPr>
        <w:t xml:space="preserve"> </w:t>
      </w:r>
      <w:r>
        <w:rPr>
          <w:rFonts w:ascii="Tahoma" w:eastAsia="Tahoma" w:hAnsi="Tahoma" w:cs="Tahoma"/>
          <w:sz w:val="28"/>
        </w:rPr>
        <w:t>Supérieur</w:t>
      </w:r>
      <w:r>
        <w:rPr>
          <w:rFonts w:ascii="Tahoma" w:eastAsia="Tahoma" w:hAnsi="Tahoma" w:cs="Tahoma"/>
          <w:spacing w:val="-6"/>
          <w:sz w:val="28"/>
        </w:rPr>
        <w:t xml:space="preserve"> </w:t>
      </w:r>
      <w:r>
        <w:rPr>
          <w:rFonts w:ascii="Tahoma" w:eastAsia="Tahoma" w:hAnsi="Tahoma" w:cs="Tahoma"/>
          <w:sz w:val="28"/>
        </w:rPr>
        <w:t>de</w:t>
      </w:r>
      <w:r>
        <w:rPr>
          <w:rFonts w:ascii="Tahoma" w:eastAsia="Tahoma" w:hAnsi="Tahoma" w:cs="Tahoma"/>
          <w:spacing w:val="-6"/>
          <w:sz w:val="28"/>
        </w:rPr>
        <w:t xml:space="preserve"> </w:t>
      </w:r>
      <w:r>
        <w:rPr>
          <w:rFonts w:ascii="Tahoma" w:eastAsia="Tahoma" w:hAnsi="Tahoma" w:cs="Tahoma"/>
          <w:sz w:val="28"/>
        </w:rPr>
        <w:t>Naturopathie</w:t>
      </w:r>
      <w:r>
        <w:rPr>
          <w:rFonts w:ascii="Tahoma" w:eastAsia="Tahoma" w:hAnsi="Tahoma" w:cs="Tahoma"/>
          <w:spacing w:val="-6"/>
          <w:sz w:val="28"/>
        </w:rPr>
        <w:t xml:space="preserve"> </w:t>
      </w:r>
      <w:r>
        <w:rPr>
          <w:rFonts w:ascii="Tahoma" w:eastAsia="Tahoma" w:hAnsi="Tahoma" w:cs="Tahoma"/>
          <w:sz w:val="28"/>
        </w:rPr>
        <w:t>de</w:t>
      </w:r>
      <w:r>
        <w:rPr>
          <w:rFonts w:ascii="Tahoma" w:eastAsia="Tahoma" w:hAnsi="Tahoma" w:cs="Tahoma"/>
          <w:spacing w:val="-6"/>
          <w:sz w:val="28"/>
        </w:rPr>
        <w:t xml:space="preserve"> </w:t>
      </w:r>
      <w:r>
        <w:rPr>
          <w:rFonts w:ascii="Tahoma" w:eastAsia="Tahoma" w:hAnsi="Tahoma" w:cs="Tahoma"/>
          <w:sz w:val="28"/>
        </w:rPr>
        <w:t>Paris</w:t>
      </w:r>
      <w:r>
        <w:rPr>
          <w:rFonts w:ascii="Tahoma" w:eastAsia="Tahoma" w:hAnsi="Tahoma" w:cs="Tahoma"/>
          <w:spacing w:val="-6"/>
          <w:sz w:val="28"/>
        </w:rPr>
        <w:t xml:space="preserve"> </w:t>
      </w:r>
      <w:r>
        <w:rPr>
          <w:rFonts w:ascii="Tahoma" w:eastAsia="Tahoma" w:hAnsi="Tahoma" w:cs="Tahoma"/>
          <w:sz w:val="28"/>
        </w:rPr>
        <w:t>-ISUPNAT-,</w:t>
      </w:r>
      <w:r>
        <w:rPr>
          <w:rFonts w:ascii="Tahoma" w:eastAsia="Tahoma" w:hAnsi="Tahoma" w:cs="Tahoma"/>
          <w:spacing w:val="-6"/>
          <w:sz w:val="28"/>
        </w:rPr>
        <w:t xml:space="preserve"> </w:t>
      </w:r>
      <w:r>
        <w:rPr>
          <w:rFonts w:ascii="Tahoma" w:eastAsia="Tahoma" w:hAnsi="Tahoma" w:cs="Tahoma"/>
          <w:sz w:val="28"/>
        </w:rPr>
        <w:t>la</w:t>
      </w:r>
      <w:r>
        <w:rPr>
          <w:rFonts w:ascii="Tahoma" w:eastAsia="Tahoma" w:hAnsi="Tahoma" w:cs="Tahoma"/>
          <w:spacing w:val="-6"/>
          <w:sz w:val="28"/>
        </w:rPr>
        <w:t xml:space="preserve"> </w:t>
      </w:r>
      <w:r>
        <w:rPr>
          <w:rFonts w:ascii="Tahoma" w:eastAsia="Tahoma" w:hAnsi="Tahoma" w:cs="Tahoma"/>
          <w:sz w:val="28"/>
        </w:rPr>
        <w:t>naturopathie</w:t>
      </w:r>
      <w:r>
        <w:rPr>
          <w:rFonts w:ascii="Tahoma" w:eastAsia="Tahoma" w:hAnsi="Tahoma" w:cs="Tahoma"/>
          <w:spacing w:val="-6"/>
          <w:sz w:val="28"/>
        </w:rPr>
        <w:t xml:space="preserve"> </w:t>
      </w:r>
      <w:r>
        <w:rPr>
          <w:rFonts w:ascii="Tahoma" w:eastAsia="Tahoma" w:hAnsi="Tahoma" w:cs="Tahoma"/>
          <w:sz w:val="28"/>
        </w:rPr>
        <w:t>fut un voyage extraordinaire qui m’a permis de revenir à un équilibre entre mon corps et mon esprit, et surtout comprendre son fonctionnement.</w:t>
      </w:r>
    </w:p>
    <w:p w14:paraId="04A61DA2" w14:textId="77777777" w:rsidR="00D41A32" w:rsidRDefault="00000000">
      <w:pPr>
        <w:spacing w:after="0" w:line="292" w:lineRule="auto"/>
        <w:ind w:left="87" w:right="308"/>
        <w:rPr>
          <w:rFonts w:ascii="Tahoma" w:eastAsia="Tahoma" w:hAnsi="Tahoma" w:cs="Tahoma"/>
          <w:sz w:val="28"/>
        </w:rPr>
      </w:pPr>
      <w:r>
        <w:rPr>
          <w:rFonts w:ascii="Tahoma" w:eastAsia="Tahoma" w:hAnsi="Tahoma" w:cs="Tahoma"/>
          <w:sz w:val="28"/>
        </w:rPr>
        <w:t>Chercher l’origine de la maladie tout en se mettant</w:t>
      </w:r>
      <w:r>
        <w:rPr>
          <w:rFonts w:ascii="Tahoma" w:eastAsia="Tahoma" w:hAnsi="Tahoma" w:cs="Tahoma"/>
          <w:spacing w:val="40"/>
          <w:sz w:val="28"/>
        </w:rPr>
        <w:t xml:space="preserve"> </w:t>
      </w:r>
      <w:r>
        <w:rPr>
          <w:rFonts w:ascii="Tahoma" w:eastAsia="Tahoma" w:hAnsi="Tahoma" w:cs="Tahoma"/>
          <w:sz w:val="28"/>
        </w:rPr>
        <w:t>à l’écoute du</w:t>
      </w:r>
      <w:r>
        <w:rPr>
          <w:rFonts w:ascii="Tahoma" w:eastAsia="Tahoma" w:hAnsi="Tahoma" w:cs="Tahoma"/>
          <w:spacing w:val="40"/>
          <w:sz w:val="28"/>
        </w:rPr>
        <w:t xml:space="preserve"> </w:t>
      </w:r>
      <w:r>
        <w:rPr>
          <w:rFonts w:ascii="Tahoma" w:eastAsia="Tahoma" w:hAnsi="Tahoma" w:cs="Tahoma"/>
          <w:sz w:val="28"/>
        </w:rPr>
        <w:t>rythme biologique et du cycle de la nature. J’ai obtenu également une certification de la Fédération Française des Ecoles Naturopathie -FENA-.</w:t>
      </w:r>
    </w:p>
    <w:p w14:paraId="73CB79F5" w14:textId="77777777" w:rsidR="00D41A32" w:rsidRDefault="00000000">
      <w:pPr>
        <w:spacing w:before="155" w:after="0" w:line="292" w:lineRule="auto"/>
        <w:ind w:left="87"/>
        <w:rPr>
          <w:rFonts w:ascii="Tahoma" w:eastAsia="Tahoma" w:hAnsi="Tahoma" w:cs="Tahoma"/>
          <w:sz w:val="28"/>
        </w:rPr>
      </w:pPr>
      <w:r>
        <w:rPr>
          <w:rFonts w:ascii="Tahoma" w:eastAsia="Tahoma" w:hAnsi="Tahoma" w:cs="Tahoma"/>
          <w:sz w:val="28"/>
        </w:rPr>
        <w:t>Puis j’ai voulu aller plus loin dans l’éventail des pratiques thérapeutiques et j’ai suivi une formation de Sophrologue.</w:t>
      </w:r>
    </w:p>
    <w:p w14:paraId="6012AF5A" w14:textId="77777777" w:rsidR="00D41A32" w:rsidRDefault="00000000">
      <w:pPr>
        <w:spacing w:before="159" w:after="0" w:line="292" w:lineRule="auto"/>
        <w:ind w:left="87" w:right="791"/>
        <w:rPr>
          <w:rFonts w:ascii="Tahoma" w:eastAsia="Tahoma" w:hAnsi="Tahoma" w:cs="Tahoma"/>
          <w:sz w:val="28"/>
        </w:rPr>
      </w:pPr>
      <w:r>
        <w:rPr>
          <w:rFonts w:ascii="Tahoma" w:eastAsia="Tahoma" w:hAnsi="Tahoma" w:cs="Tahoma"/>
          <w:sz w:val="28"/>
        </w:rPr>
        <w:t>Certifiée</w:t>
      </w:r>
      <w:r>
        <w:rPr>
          <w:rFonts w:ascii="Tahoma" w:eastAsia="Tahoma" w:hAnsi="Tahoma" w:cs="Tahoma"/>
          <w:spacing w:val="-20"/>
          <w:sz w:val="28"/>
        </w:rPr>
        <w:t xml:space="preserve"> </w:t>
      </w:r>
      <w:r>
        <w:rPr>
          <w:rFonts w:ascii="Tahoma" w:eastAsia="Tahoma" w:hAnsi="Tahoma" w:cs="Tahoma"/>
          <w:sz w:val="28"/>
        </w:rPr>
        <w:t>de</w:t>
      </w:r>
      <w:r>
        <w:rPr>
          <w:rFonts w:ascii="Tahoma" w:eastAsia="Tahoma" w:hAnsi="Tahoma" w:cs="Tahoma"/>
          <w:spacing w:val="-20"/>
          <w:sz w:val="28"/>
        </w:rPr>
        <w:t xml:space="preserve"> </w:t>
      </w:r>
      <w:r>
        <w:rPr>
          <w:rFonts w:ascii="Tahoma" w:eastAsia="Tahoma" w:hAnsi="Tahoma" w:cs="Tahoma"/>
          <w:sz w:val="28"/>
        </w:rPr>
        <w:t>l'Ecole</w:t>
      </w:r>
      <w:r>
        <w:rPr>
          <w:rFonts w:ascii="Tahoma" w:eastAsia="Tahoma" w:hAnsi="Tahoma" w:cs="Tahoma"/>
          <w:spacing w:val="-20"/>
          <w:sz w:val="28"/>
        </w:rPr>
        <w:t xml:space="preserve"> </w:t>
      </w:r>
      <w:r>
        <w:rPr>
          <w:rFonts w:ascii="Tahoma" w:eastAsia="Tahoma" w:hAnsi="Tahoma" w:cs="Tahoma"/>
          <w:sz w:val="28"/>
        </w:rPr>
        <w:t>Française</w:t>
      </w:r>
      <w:r>
        <w:rPr>
          <w:rFonts w:ascii="Tahoma" w:eastAsia="Tahoma" w:hAnsi="Tahoma" w:cs="Tahoma"/>
          <w:spacing w:val="-20"/>
          <w:sz w:val="28"/>
        </w:rPr>
        <w:t xml:space="preserve"> </w:t>
      </w:r>
      <w:r>
        <w:rPr>
          <w:rFonts w:ascii="Tahoma" w:eastAsia="Tahoma" w:hAnsi="Tahoma" w:cs="Tahoma"/>
          <w:sz w:val="28"/>
        </w:rPr>
        <w:t>Supérieure</w:t>
      </w:r>
      <w:r>
        <w:rPr>
          <w:rFonts w:ascii="Tahoma" w:eastAsia="Tahoma" w:hAnsi="Tahoma" w:cs="Tahoma"/>
          <w:spacing w:val="-20"/>
          <w:sz w:val="28"/>
        </w:rPr>
        <w:t xml:space="preserve"> </w:t>
      </w:r>
      <w:r>
        <w:rPr>
          <w:rFonts w:ascii="Tahoma" w:eastAsia="Tahoma" w:hAnsi="Tahoma" w:cs="Tahoma"/>
          <w:sz w:val="28"/>
        </w:rPr>
        <w:t>de</w:t>
      </w:r>
      <w:r>
        <w:rPr>
          <w:rFonts w:ascii="Tahoma" w:eastAsia="Tahoma" w:hAnsi="Tahoma" w:cs="Tahoma"/>
          <w:spacing w:val="-20"/>
          <w:sz w:val="28"/>
        </w:rPr>
        <w:t xml:space="preserve"> </w:t>
      </w:r>
      <w:r>
        <w:rPr>
          <w:rFonts w:ascii="Tahoma" w:eastAsia="Tahoma" w:hAnsi="Tahoma" w:cs="Tahoma"/>
          <w:sz w:val="28"/>
        </w:rPr>
        <w:t>Sophrologie</w:t>
      </w:r>
      <w:r>
        <w:rPr>
          <w:rFonts w:ascii="Tahoma" w:eastAsia="Tahoma" w:hAnsi="Tahoma" w:cs="Tahoma"/>
          <w:spacing w:val="-20"/>
          <w:sz w:val="28"/>
        </w:rPr>
        <w:t xml:space="preserve"> </w:t>
      </w:r>
      <w:r>
        <w:rPr>
          <w:rFonts w:ascii="Tahoma" w:eastAsia="Tahoma" w:hAnsi="Tahoma" w:cs="Tahoma"/>
          <w:sz w:val="28"/>
        </w:rPr>
        <w:t>et</w:t>
      </w:r>
      <w:r>
        <w:rPr>
          <w:rFonts w:ascii="Tahoma" w:eastAsia="Tahoma" w:hAnsi="Tahoma" w:cs="Tahoma"/>
          <w:spacing w:val="-20"/>
          <w:sz w:val="28"/>
        </w:rPr>
        <w:t xml:space="preserve"> </w:t>
      </w:r>
      <w:r>
        <w:rPr>
          <w:rFonts w:ascii="Tahoma" w:eastAsia="Tahoma" w:hAnsi="Tahoma" w:cs="Tahoma"/>
          <w:sz w:val="28"/>
        </w:rPr>
        <w:t xml:space="preserve">certifiée enregistrée au Répertoire National des Certifications Professionnelles </w:t>
      </w:r>
      <w:r>
        <w:rPr>
          <w:rFonts w:ascii="Tahoma" w:eastAsia="Tahoma" w:hAnsi="Tahoma" w:cs="Tahoma"/>
          <w:spacing w:val="-2"/>
          <w:sz w:val="28"/>
        </w:rPr>
        <w:t>RNCP.</w:t>
      </w:r>
    </w:p>
    <w:p w14:paraId="47DDF992" w14:textId="77777777" w:rsidR="00D41A32" w:rsidRDefault="00000000">
      <w:pPr>
        <w:spacing w:before="158" w:after="0" w:line="292" w:lineRule="auto"/>
        <w:ind w:left="87" w:right="341"/>
        <w:rPr>
          <w:rFonts w:ascii="Tahoma" w:eastAsia="Tahoma" w:hAnsi="Tahoma" w:cs="Tahoma"/>
          <w:sz w:val="28"/>
        </w:rPr>
      </w:pPr>
      <w:r>
        <w:rPr>
          <w:rFonts w:ascii="Tahoma" w:eastAsia="Tahoma" w:hAnsi="Tahoma" w:cs="Tahoma"/>
          <w:sz w:val="28"/>
        </w:rPr>
        <w:t>Passionnée et désireuse d’approfondir les richesses des techniques, j’ai exploré l’hypnose et je suis devenue également Hypnothérapeute certifiée IFHE-Institut Français d'Hypnose Humaniste.</w:t>
      </w:r>
    </w:p>
    <w:p w14:paraId="29BC22C4" w14:textId="77777777" w:rsidR="00D41A32" w:rsidRDefault="00000000">
      <w:pPr>
        <w:spacing w:before="158" w:after="0" w:line="292" w:lineRule="auto"/>
        <w:ind w:left="87" w:right="308"/>
        <w:rPr>
          <w:rFonts w:ascii="Tahoma" w:eastAsia="Tahoma" w:hAnsi="Tahoma" w:cs="Tahoma"/>
          <w:sz w:val="28"/>
        </w:rPr>
      </w:pPr>
      <w:r>
        <w:rPr>
          <w:rFonts w:ascii="Tahoma" w:eastAsia="Tahoma" w:hAnsi="Tahoma" w:cs="Tahoma"/>
          <w:sz w:val="28"/>
        </w:rPr>
        <w:t xml:space="preserve">Une bonne hygiène de vie, une alimentation saine et équilibrée, un corps qui fonctionne bien et une bonne gestion des émotions sont les garants d’une bonne santé. Si la vie nous envoie des épreuves et des challenges, les techniques naturopathiques sont là pour nous soutenir et nous aider à garder le </w:t>
      </w:r>
      <w:proofErr w:type="gramStart"/>
      <w:r>
        <w:rPr>
          <w:rFonts w:ascii="Tahoma" w:eastAsia="Tahoma" w:hAnsi="Tahoma" w:cs="Tahoma"/>
          <w:sz w:val="28"/>
        </w:rPr>
        <w:t>cap .</w:t>
      </w:r>
      <w:proofErr w:type="gramEnd"/>
    </w:p>
    <w:p w14:paraId="318E930B" w14:textId="77777777" w:rsidR="00D41A32" w:rsidRDefault="00D41A32">
      <w:pPr>
        <w:spacing w:after="0" w:line="292" w:lineRule="auto"/>
        <w:rPr>
          <w:rFonts w:ascii="Tahoma" w:eastAsia="Tahoma" w:hAnsi="Tahoma" w:cs="Tahoma"/>
          <w:sz w:val="28"/>
        </w:rPr>
      </w:pPr>
    </w:p>
    <w:p w14:paraId="45ABDEAB" w14:textId="77777777" w:rsidR="00D41A32" w:rsidRDefault="00000000">
      <w:pPr>
        <w:spacing w:before="200" w:after="0" w:line="240" w:lineRule="auto"/>
        <w:ind w:left="87"/>
        <w:rPr>
          <w:rFonts w:ascii="Tahoma" w:eastAsia="Tahoma" w:hAnsi="Tahoma" w:cs="Tahoma"/>
          <w:b/>
          <w:sz w:val="28"/>
        </w:rPr>
      </w:pPr>
      <w:r>
        <w:rPr>
          <w:rFonts w:ascii="Tahoma" w:eastAsia="Tahoma" w:hAnsi="Tahoma" w:cs="Tahoma"/>
          <w:b/>
          <w:spacing w:val="-9"/>
          <w:sz w:val="28"/>
        </w:rPr>
        <w:t xml:space="preserve">Andréa. </w:t>
      </w:r>
      <w:r>
        <w:rPr>
          <w:rFonts w:ascii="Tahoma" w:eastAsia="Tahoma" w:hAnsi="Tahoma" w:cs="Tahoma"/>
          <w:b/>
          <w:spacing w:val="-10"/>
          <w:sz w:val="28"/>
        </w:rPr>
        <w:t>F</w:t>
      </w:r>
    </w:p>
    <w:p w14:paraId="6D8A1F82" w14:textId="77777777" w:rsidR="00D41A32" w:rsidRDefault="00D41A32">
      <w:pPr>
        <w:spacing w:before="32" w:after="0" w:line="240" w:lineRule="auto"/>
        <w:rPr>
          <w:rFonts w:ascii="Tahoma" w:eastAsia="Tahoma" w:hAnsi="Tahoma" w:cs="Tahoma"/>
          <w:b/>
          <w:sz w:val="28"/>
        </w:rPr>
      </w:pPr>
    </w:p>
    <w:p w14:paraId="66E7B2D0" w14:textId="77777777" w:rsidR="00D41A32" w:rsidRDefault="00000000">
      <w:pPr>
        <w:spacing w:after="0" w:line="292" w:lineRule="auto"/>
        <w:ind w:left="87" w:right="230"/>
        <w:rPr>
          <w:rFonts w:ascii="Tahoma" w:eastAsia="Tahoma" w:hAnsi="Tahoma" w:cs="Tahoma"/>
          <w:sz w:val="28"/>
        </w:rPr>
      </w:pPr>
      <w:r>
        <w:rPr>
          <w:rFonts w:ascii="Tahoma" w:eastAsia="Tahoma" w:hAnsi="Tahoma" w:cs="Tahoma"/>
          <w:sz w:val="28"/>
        </w:rPr>
        <w:lastRenderedPageBreak/>
        <w:t xml:space="preserve">Je m’appelle Andrea </w:t>
      </w:r>
      <w:proofErr w:type="spellStart"/>
      <w:r>
        <w:rPr>
          <w:rFonts w:ascii="Tahoma" w:eastAsia="Tahoma" w:hAnsi="Tahoma" w:cs="Tahoma"/>
          <w:sz w:val="28"/>
        </w:rPr>
        <w:t>Fiedermutz</w:t>
      </w:r>
      <w:proofErr w:type="spellEnd"/>
      <w:r>
        <w:rPr>
          <w:rFonts w:ascii="Tahoma" w:eastAsia="Tahoma" w:hAnsi="Tahoma" w:cs="Tahoma"/>
          <w:sz w:val="28"/>
        </w:rPr>
        <w:t xml:space="preserve"> et je suis Praticienne Naturopathe</w:t>
      </w:r>
      <w:r>
        <w:rPr>
          <w:rFonts w:ascii="Tahoma" w:eastAsia="Tahoma" w:hAnsi="Tahoma" w:cs="Tahoma"/>
          <w:spacing w:val="40"/>
          <w:sz w:val="28"/>
        </w:rPr>
        <w:t xml:space="preserve"> </w:t>
      </w:r>
      <w:r>
        <w:rPr>
          <w:rFonts w:ascii="Tahoma" w:eastAsia="Tahoma" w:hAnsi="Tahoma" w:cs="Tahoma"/>
          <w:sz w:val="28"/>
        </w:rPr>
        <w:t>certifiée. J'exerce en cabinet à Saumur, dans le Maine et Loire. Comment suis-je</w:t>
      </w:r>
      <w:r>
        <w:rPr>
          <w:rFonts w:ascii="Tahoma" w:eastAsia="Tahoma" w:hAnsi="Tahoma" w:cs="Tahoma"/>
          <w:spacing w:val="20"/>
          <w:sz w:val="28"/>
        </w:rPr>
        <w:t xml:space="preserve"> </w:t>
      </w:r>
      <w:r>
        <w:rPr>
          <w:rFonts w:ascii="Tahoma" w:eastAsia="Tahoma" w:hAnsi="Tahoma" w:cs="Tahoma"/>
          <w:sz w:val="28"/>
        </w:rPr>
        <w:t>arrivée</w:t>
      </w:r>
      <w:r>
        <w:rPr>
          <w:rFonts w:ascii="Tahoma" w:eastAsia="Tahoma" w:hAnsi="Tahoma" w:cs="Tahoma"/>
          <w:spacing w:val="20"/>
          <w:sz w:val="28"/>
        </w:rPr>
        <w:t xml:space="preserve"> </w:t>
      </w:r>
      <w:r>
        <w:rPr>
          <w:rFonts w:ascii="Tahoma" w:eastAsia="Tahoma" w:hAnsi="Tahoma" w:cs="Tahoma"/>
          <w:sz w:val="28"/>
        </w:rPr>
        <w:t>à</w:t>
      </w:r>
      <w:r>
        <w:rPr>
          <w:rFonts w:ascii="Tahoma" w:eastAsia="Tahoma" w:hAnsi="Tahoma" w:cs="Tahoma"/>
          <w:spacing w:val="20"/>
          <w:sz w:val="28"/>
        </w:rPr>
        <w:t xml:space="preserve"> </w:t>
      </w:r>
      <w:r>
        <w:rPr>
          <w:rFonts w:ascii="Tahoma" w:eastAsia="Tahoma" w:hAnsi="Tahoma" w:cs="Tahoma"/>
          <w:sz w:val="28"/>
        </w:rPr>
        <w:t>cette</w:t>
      </w:r>
      <w:r>
        <w:rPr>
          <w:rFonts w:ascii="Tahoma" w:eastAsia="Tahoma" w:hAnsi="Tahoma" w:cs="Tahoma"/>
          <w:spacing w:val="20"/>
          <w:sz w:val="28"/>
        </w:rPr>
        <w:t xml:space="preserve"> </w:t>
      </w:r>
      <w:r>
        <w:rPr>
          <w:rFonts w:ascii="Tahoma" w:eastAsia="Tahoma" w:hAnsi="Tahoma" w:cs="Tahoma"/>
          <w:sz w:val="28"/>
        </w:rPr>
        <w:t>profession</w:t>
      </w:r>
      <w:r>
        <w:rPr>
          <w:rFonts w:ascii="Tahoma" w:eastAsia="Tahoma" w:hAnsi="Tahoma" w:cs="Tahoma"/>
          <w:spacing w:val="20"/>
          <w:sz w:val="28"/>
        </w:rPr>
        <w:t xml:space="preserve"> </w:t>
      </w:r>
      <w:r>
        <w:rPr>
          <w:rFonts w:ascii="Tahoma" w:eastAsia="Tahoma" w:hAnsi="Tahoma" w:cs="Tahoma"/>
          <w:sz w:val="28"/>
        </w:rPr>
        <w:t>qui</w:t>
      </w:r>
      <w:r>
        <w:rPr>
          <w:rFonts w:ascii="Tahoma" w:eastAsia="Tahoma" w:hAnsi="Tahoma" w:cs="Tahoma"/>
          <w:spacing w:val="20"/>
          <w:sz w:val="28"/>
        </w:rPr>
        <w:t xml:space="preserve"> </w:t>
      </w:r>
      <w:r>
        <w:rPr>
          <w:rFonts w:ascii="Tahoma" w:eastAsia="Tahoma" w:hAnsi="Tahoma" w:cs="Tahoma"/>
          <w:sz w:val="28"/>
        </w:rPr>
        <w:t>est</w:t>
      </w:r>
      <w:r>
        <w:rPr>
          <w:rFonts w:ascii="Tahoma" w:eastAsia="Tahoma" w:hAnsi="Tahoma" w:cs="Tahoma"/>
          <w:spacing w:val="20"/>
          <w:sz w:val="28"/>
        </w:rPr>
        <w:t xml:space="preserve"> </w:t>
      </w:r>
      <w:r>
        <w:rPr>
          <w:rFonts w:ascii="Tahoma" w:eastAsia="Tahoma" w:hAnsi="Tahoma" w:cs="Tahoma"/>
          <w:sz w:val="28"/>
        </w:rPr>
        <w:t>devenue</w:t>
      </w:r>
      <w:r>
        <w:rPr>
          <w:rFonts w:ascii="Tahoma" w:eastAsia="Tahoma" w:hAnsi="Tahoma" w:cs="Tahoma"/>
          <w:spacing w:val="20"/>
          <w:sz w:val="28"/>
        </w:rPr>
        <w:t xml:space="preserve"> </w:t>
      </w:r>
      <w:r>
        <w:rPr>
          <w:rFonts w:ascii="Tahoma" w:eastAsia="Tahoma" w:hAnsi="Tahoma" w:cs="Tahoma"/>
          <w:sz w:val="28"/>
        </w:rPr>
        <w:t>ma</w:t>
      </w:r>
      <w:r>
        <w:rPr>
          <w:rFonts w:ascii="Tahoma" w:eastAsia="Tahoma" w:hAnsi="Tahoma" w:cs="Tahoma"/>
          <w:spacing w:val="20"/>
          <w:sz w:val="28"/>
        </w:rPr>
        <w:t xml:space="preserve"> </w:t>
      </w:r>
      <w:r>
        <w:rPr>
          <w:rFonts w:ascii="Tahoma" w:eastAsia="Tahoma" w:hAnsi="Tahoma" w:cs="Tahoma"/>
          <w:sz w:val="28"/>
        </w:rPr>
        <w:t>passion</w:t>
      </w:r>
      <w:r>
        <w:rPr>
          <w:rFonts w:ascii="Tahoma" w:eastAsia="Tahoma" w:hAnsi="Tahoma" w:cs="Tahoma"/>
          <w:spacing w:val="20"/>
          <w:sz w:val="28"/>
        </w:rPr>
        <w:t xml:space="preserve"> </w:t>
      </w:r>
      <w:r>
        <w:rPr>
          <w:rFonts w:ascii="Tahoma" w:eastAsia="Tahoma" w:hAnsi="Tahoma" w:cs="Tahoma"/>
          <w:sz w:val="28"/>
        </w:rPr>
        <w:t>?</w:t>
      </w:r>
      <w:r>
        <w:rPr>
          <w:rFonts w:ascii="Tahoma" w:eastAsia="Tahoma" w:hAnsi="Tahoma" w:cs="Tahoma"/>
          <w:spacing w:val="20"/>
          <w:sz w:val="28"/>
        </w:rPr>
        <w:t xml:space="preserve"> </w:t>
      </w:r>
      <w:r>
        <w:rPr>
          <w:rFonts w:ascii="Tahoma" w:eastAsia="Tahoma" w:hAnsi="Tahoma" w:cs="Tahoma"/>
          <w:sz w:val="28"/>
        </w:rPr>
        <w:t>Je</w:t>
      </w:r>
      <w:r>
        <w:rPr>
          <w:rFonts w:ascii="Tahoma" w:eastAsia="Tahoma" w:hAnsi="Tahoma" w:cs="Tahoma"/>
          <w:spacing w:val="20"/>
          <w:sz w:val="28"/>
        </w:rPr>
        <w:t xml:space="preserve"> </w:t>
      </w:r>
      <w:r>
        <w:rPr>
          <w:rFonts w:ascii="Tahoma" w:eastAsia="Tahoma" w:hAnsi="Tahoma" w:cs="Tahoma"/>
          <w:sz w:val="28"/>
        </w:rPr>
        <w:t>suis née en Allemagne au sein d’une famille de médecins et naturopathes (</w:t>
      </w:r>
      <w:proofErr w:type="spellStart"/>
      <w:r>
        <w:rPr>
          <w:rFonts w:ascii="Tahoma" w:eastAsia="Tahoma" w:hAnsi="Tahoma" w:cs="Tahoma"/>
          <w:sz w:val="28"/>
        </w:rPr>
        <w:t>Heilpraktiker</w:t>
      </w:r>
      <w:proofErr w:type="spellEnd"/>
      <w:r>
        <w:rPr>
          <w:rFonts w:ascii="Tahoma" w:eastAsia="Tahoma" w:hAnsi="Tahoma" w:cs="Tahoma"/>
          <w:sz w:val="28"/>
        </w:rPr>
        <w:t>),</w:t>
      </w:r>
      <w:r>
        <w:rPr>
          <w:rFonts w:ascii="Tahoma" w:eastAsia="Tahoma" w:hAnsi="Tahoma" w:cs="Tahoma"/>
          <w:spacing w:val="-5"/>
          <w:sz w:val="28"/>
        </w:rPr>
        <w:t xml:space="preserve"> </w:t>
      </w:r>
      <w:r>
        <w:rPr>
          <w:rFonts w:ascii="Tahoma" w:eastAsia="Tahoma" w:hAnsi="Tahoma" w:cs="Tahoma"/>
          <w:sz w:val="28"/>
        </w:rPr>
        <w:t>donc</w:t>
      </w:r>
      <w:r>
        <w:rPr>
          <w:rFonts w:ascii="Tahoma" w:eastAsia="Tahoma" w:hAnsi="Tahoma" w:cs="Tahoma"/>
          <w:spacing w:val="-3"/>
          <w:sz w:val="28"/>
        </w:rPr>
        <w:t xml:space="preserve"> </w:t>
      </w:r>
      <w:r>
        <w:rPr>
          <w:rFonts w:ascii="Tahoma" w:eastAsia="Tahoma" w:hAnsi="Tahoma" w:cs="Tahoma"/>
          <w:sz w:val="28"/>
        </w:rPr>
        <w:t>j’étais</w:t>
      </w:r>
      <w:r>
        <w:rPr>
          <w:rFonts w:ascii="Tahoma" w:eastAsia="Tahoma" w:hAnsi="Tahoma" w:cs="Tahoma"/>
          <w:spacing w:val="-3"/>
          <w:sz w:val="28"/>
        </w:rPr>
        <w:t xml:space="preserve"> </w:t>
      </w:r>
      <w:r>
        <w:rPr>
          <w:rFonts w:ascii="Tahoma" w:eastAsia="Tahoma" w:hAnsi="Tahoma" w:cs="Tahoma"/>
          <w:sz w:val="28"/>
        </w:rPr>
        <w:t>bercée</w:t>
      </w:r>
      <w:r>
        <w:rPr>
          <w:rFonts w:ascii="Tahoma" w:eastAsia="Tahoma" w:hAnsi="Tahoma" w:cs="Tahoma"/>
          <w:spacing w:val="-3"/>
          <w:sz w:val="28"/>
        </w:rPr>
        <w:t xml:space="preserve"> </w:t>
      </w:r>
      <w:r>
        <w:rPr>
          <w:rFonts w:ascii="Tahoma" w:eastAsia="Tahoma" w:hAnsi="Tahoma" w:cs="Tahoma"/>
          <w:sz w:val="28"/>
        </w:rPr>
        <w:t>dans</w:t>
      </w:r>
      <w:r>
        <w:rPr>
          <w:rFonts w:ascii="Tahoma" w:eastAsia="Tahoma" w:hAnsi="Tahoma" w:cs="Tahoma"/>
          <w:spacing w:val="-3"/>
          <w:sz w:val="28"/>
        </w:rPr>
        <w:t xml:space="preserve"> </w:t>
      </w:r>
      <w:r>
        <w:rPr>
          <w:rFonts w:ascii="Tahoma" w:eastAsia="Tahoma" w:hAnsi="Tahoma" w:cs="Tahoma"/>
          <w:sz w:val="28"/>
        </w:rPr>
        <w:t>la</w:t>
      </w:r>
      <w:r>
        <w:rPr>
          <w:rFonts w:ascii="Tahoma" w:eastAsia="Tahoma" w:hAnsi="Tahoma" w:cs="Tahoma"/>
          <w:spacing w:val="-3"/>
          <w:sz w:val="28"/>
        </w:rPr>
        <w:t xml:space="preserve"> </w:t>
      </w:r>
      <w:r>
        <w:rPr>
          <w:rFonts w:ascii="Tahoma" w:eastAsia="Tahoma" w:hAnsi="Tahoma" w:cs="Tahoma"/>
          <w:sz w:val="28"/>
        </w:rPr>
        <w:t>santé,</w:t>
      </w:r>
      <w:r>
        <w:rPr>
          <w:rFonts w:ascii="Tahoma" w:eastAsia="Tahoma" w:hAnsi="Tahoma" w:cs="Tahoma"/>
          <w:spacing w:val="-3"/>
          <w:sz w:val="28"/>
        </w:rPr>
        <w:t xml:space="preserve"> </w:t>
      </w:r>
      <w:r>
        <w:rPr>
          <w:rFonts w:ascii="Tahoma" w:eastAsia="Tahoma" w:hAnsi="Tahoma" w:cs="Tahoma"/>
          <w:sz w:val="28"/>
        </w:rPr>
        <w:t>allopathique</w:t>
      </w:r>
      <w:r>
        <w:rPr>
          <w:rFonts w:ascii="Tahoma" w:eastAsia="Tahoma" w:hAnsi="Tahoma" w:cs="Tahoma"/>
          <w:spacing w:val="-3"/>
          <w:sz w:val="28"/>
        </w:rPr>
        <w:t xml:space="preserve"> </w:t>
      </w:r>
      <w:r>
        <w:rPr>
          <w:rFonts w:ascii="Tahoma" w:eastAsia="Tahoma" w:hAnsi="Tahoma" w:cs="Tahoma"/>
          <w:sz w:val="28"/>
        </w:rPr>
        <w:t>et</w:t>
      </w:r>
      <w:r>
        <w:rPr>
          <w:rFonts w:ascii="Tahoma" w:eastAsia="Tahoma" w:hAnsi="Tahoma" w:cs="Tahoma"/>
          <w:spacing w:val="-3"/>
          <w:sz w:val="28"/>
        </w:rPr>
        <w:t xml:space="preserve"> </w:t>
      </w:r>
      <w:r>
        <w:rPr>
          <w:rFonts w:ascii="Tahoma" w:eastAsia="Tahoma" w:hAnsi="Tahoma" w:cs="Tahoma"/>
          <w:sz w:val="28"/>
        </w:rPr>
        <w:t>holistique. Après mon bac, j’ai suivi une formation médicale, d'assistante médicale et technique, qui n'existe pas en France. En arrivant en France je ne pouvais pas</w:t>
      </w:r>
      <w:r>
        <w:rPr>
          <w:rFonts w:ascii="Tahoma" w:eastAsia="Tahoma" w:hAnsi="Tahoma" w:cs="Tahoma"/>
          <w:spacing w:val="-1"/>
          <w:sz w:val="28"/>
        </w:rPr>
        <w:t xml:space="preserve"> </w:t>
      </w:r>
      <w:r>
        <w:rPr>
          <w:rFonts w:ascii="Tahoma" w:eastAsia="Tahoma" w:hAnsi="Tahoma" w:cs="Tahoma"/>
          <w:sz w:val="28"/>
        </w:rPr>
        <w:t>exercer</w:t>
      </w:r>
      <w:r>
        <w:rPr>
          <w:rFonts w:ascii="Tahoma" w:eastAsia="Tahoma" w:hAnsi="Tahoma" w:cs="Tahoma"/>
          <w:spacing w:val="-1"/>
          <w:sz w:val="28"/>
        </w:rPr>
        <w:t xml:space="preserve"> </w:t>
      </w:r>
      <w:r>
        <w:rPr>
          <w:rFonts w:ascii="Tahoma" w:eastAsia="Tahoma" w:hAnsi="Tahoma" w:cs="Tahoma"/>
          <w:sz w:val="28"/>
        </w:rPr>
        <w:t>mon</w:t>
      </w:r>
      <w:r>
        <w:rPr>
          <w:rFonts w:ascii="Tahoma" w:eastAsia="Tahoma" w:hAnsi="Tahoma" w:cs="Tahoma"/>
          <w:spacing w:val="-1"/>
          <w:sz w:val="28"/>
        </w:rPr>
        <w:t xml:space="preserve"> </w:t>
      </w:r>
      <w:r>
        <w:rPr>
          <w:rFonts w:ascii="Tahoma" w:eastAsia="Tahoma" w:hAnsi="Tahoma" w:cs="Tahoma"/>
          <w:sz w:val="28"/>
        </w:rPr>
        <w:t>métier,</w:t>
      </w:r>
      <w:r>
        <w:rPr>
          <w:rFonts w:ascii="Tahoma" w:eastAsia="Tahoma" w:hAnsi="Tahoma" w:cs="Tahoma"/>
          <w:spacing w:val="-1"/>
          <w:sz w:val="28"/>
        </w:rPr>
        <w:t xml:space="preserve"> </w:t>
      </w:r>
      <w:r>
        <w:rPr>
          <w:rFonts w:ascii="Tahoma" w:eastAsia="Tahoma" w:hAnsi="Tahoma" w:cs="Tahoma"/>
          <w:sz w:val="28"/>
        </w:rPr>
        <w:t>et</w:t>
      </w:r>
      <w:r>
        <w:rPr>
          <w:rFonts w:ascii="Tahoma" w:eastAsia="Tahoma" w:hAnsi="Tahoma" w:cs="Tahoma"/>
          <w:spacing w:val="-1"/>
          <w:sz w:val="28"/>
        </w:rPr>
        <w:t xml:space="preserve"> </w:t>
      </w:r>
      <w:r>
        <w:rPr>
          <w:rFonts w:ascii="Tahoma" w:eastAsia="Tahoma" w:hAnsi="Tahoma" w:cs="Tahoma"/>
          <w:sz w:val="28"/>
        </w:rPr>
        <w:t>je</w:t>
      </w:r>
      <w:r>
        <w:rPr>
          <w:rFonts w:ascii="Tahoma" w:eastAsia="Tahoma" w:hAnsi="Tahoma" w:cs="Tahoma"/>
          <w:spacing w:val="-1"/>
          <w:sz w:val="28"/>
        </w:rPr>
        <w:t xml:space="preserve"> </w:t>
      </w:r>
      <w:r>
        <w:rPr>
          <w:rFonts w:ascii="Tahoma" w:eastAsia="Tahoma" w:hAnsi="Tahoma" w:cs="Tahoma"/>
          <w:sz w:val="28"/>
        </w:rPr>
        <w:t>ne</w:t>
      </w:r>
      <w:r>
        <w:rPr>
          <w:rFonts w:ascii="Tahoma" w:eastAsia="Tahoma" w:hAnsi="Tahoma" w:cs="Tahoma"/>
          <w:spacing w:val="-1"/>
          <w:sz w:val="28"/>
        </w:rPr>
        <w:t xml:space="preserve"> </w:t>
      </w:r>
      <w:r>
        <w:rPr>
          <w:rFonts w:ascii="Tahoma" w:eastAsia="Tahoma" w:hAnsi="Tahoma" w:cs="Tahoma"/>
          <w:sz w:val="28"/>
        </w:rPr>
        <w:t>voulais</w:t>
      </w:r>
      <w:r>
        <w:rPr>
          <w:rFonts w:ascii="Tahoma" w:eastAsia="Tahoma" w:hAnsi="Tahoma" w:cs="Tahoma"/>
          <w:spacing w:val="-1"/>
          <w:sz w:val="28"/>
        </w:rPr>
        <w:t xml:space="preserve"> </w:t>
      </w:r>
      <w:r>
        <w:rPr>
          <w:rFonts w:ascii="Tahoma" w:eastAsia="Tahoma" w:hAnsi="Tahoma" w:cs="Tahoma"/>
          <w:sz w:val="28"/>
        </w:rPr>
        <w:t>pas</w:t>
      </w:r>
      <w:r>
        <w:rPr>
          <w:rFonts w:ascii="Tahoma" w:eastAsia="Tahoma" w:hAnsi="Tahoma" w:cs="Tahoma"/>
          <w:spacing w:val="-1"/>
          <w:sz w:val="28"/>
        </w:rPr>
        <w:t xml:space="preserve"> </w:t>
      </w:r>
      <w:r>
        <w:rPr>
          <w:rFonts w:ascii="Tahoma" w:eastAsia="Tahoma" w:hAnsi="Tahoma" w:cs="Tahoma"/>
          <w:sz w:val="28"/>
        </w:rPr>
        <w:t>non</w:t>
      </w:r>
      <w:r>
        <w:rPr>
          <w:rFonts w:ascii="Tahoma" w:eastAsia="Tahoma" w:hAnsi="Tahoma" w:cs="Tahoma"/>
          <w:spacing w:val="-1"/>
          <w:sz w:val="28"/>
        </w:rPr>
        <w:t xml:space="preserve"> </w:t>
      </w:r>
      <w:r>
        <w:rPr>
          <w:rFonts w:ascii="Tahoma" w:eastAsia="Tahoma" w:hAnsi="Tahoma" w:cs="Tahoma"/>
          <w:sz w:val="28"/>
        </w:rPr>
        <w:t>plus</w:t>
      </w:r>
      <w:r>
        <w:rPr>
          <w:rFonts w:ascii="Tahoma" w:eastAsia="Tahoma" w:hAnsi="Tahoma" w:cs="Tahoma"/>
          <w:spacing w:val="-1"/>
          <w:sz w:val="28"/>
        </w:rPr>
        <w:t xml:space="preserve"> </w:t>
      </w:r>
      <w:r>
        <w:rPr>
          <w:rFonts w:ascii="Tahoma" w:eastAsia="Tahoma" w:hAnsi="Tahoma" w:cs="Tahoma"/>
          <w:sz w:val="28"/>
        </w:rPr>
        <w:t>travailler</w:t>
      </w:r>
      <w:r>
        <w:rPr>
          <w:rFonts w:ascii="Tahoma" w:eastAsia="Tahoma" w:hAnsi="Tahoma" w:cs="Tahoma"/>
          <w:spacing w:val="-1"/>
          <w:sz w:val="28"/>
        </w:rPr>
        <w:t xml:space="preserve"> </w:t>
      </w:r>
      <w:r>
        <w:rPr>
          <w:rFonts w:ascii="Tahoma" w:eastAsia="Tahoma" w:hAnsi="Tahoma" w:cs="Tahoma"/>
          <w:sz w:val="28"/>
        </w:rPr>
        <w:t>en</w:t>
      </w:r>
      <w:r>
        <w:rPr>
          <w:rFonts w:ascii="Tahoma" w:eastAsia="Tahoma" w:hAnsi="Tahoma" w:cs="Tahoma"/>
          <w:spacing w:val="-1"/>
          <w:sz w:val="28"/>
        </w:rPr>
        <w:t xml:space="preserve"> </w:t>
      </w:r>
      <w:r>
        <w:rPr>
          <w:rFonts w:ascii="Tahoma" w:eastAsia="Tahoma" w:hAnsi="Tahoma" w:cs="Tahoma"/>
          <w:sz w:val="28"/>
        </w:rPr>
        <w:t>tant</w:t>
      </w:r>
      <w:r>
        <w:rPr>
          <w:rFonts w:ascii="Tahoma" w:eastAsia="Tahoma" w:hAnsi="Tahoma" w:cs="Tahoma"/>
          <w:spacing w:val="-1"/>
          <w:sz w:val="28"/>
        </w:rPr>
        <w:t xml:space="preserve"> </w:t>
      </w:r>
      <w:r>
        <w:rPr>
          <w:rFonts w:ascii="Tahoma" w:eastAsia="Tahoma" w:hAnsi="Tahoma" w:cs="Tahoma"/>
          <w:sz w:val="28"/>
        </w:rPr>
        <w:t>que secrétaire médicale, qui n'était pas du tout l’équivalent ; j’ai dû me retourner professionnellement dans d’autres sphères. Après la naissance</w:t>
      </w:r>
      <w:r>
        <w:rPr>
          <w:rFonts w:ascii="Tahoma" w:eastAsia="Tahoma" w:hAnsi="Tahoma" w:cs="Tahoma"/>
          <w:spacing w:val="40"/>
          <w:sz w:val="28"/>
        </w:rPr>
        <w:t xml:space="preserve"> </w:t>
      </w:r>
      <w:r>
        <w:rPr>
          <w:rFonts w:ascii="Tahoma" w:eastAsia="Tahoma" w:hAnsi="Tahoma" w:cs="Tahoma"/>
          <w:sz w:val="28"/>
        </w:rPr>
        <w:t>de ma fille aînée, nous sommes partis en Australie pour 2 ans, j'ai donc travaillé à l’hôpital près de Melbourne. Dès notre retour j’ai eu ma fille cadette, et je me suis intéressée à l’immobilier, j’en ai fait ma carrière pendant</w:t>
      </w:r>
      <w:r>
        <w:rPr>
          <w:rFonts w:ascii="Tahoma" w:eastAsia="Tahoma" w:hAnsi="Tahoma" w:cs="Tahoma"/>
          <w:spacing w:val="23"/>
          <w:sz w:val="28"/>
        </w:rPr>
        <w:t xml:space="preserve"> </w:t>
      </w:r>
      <w:r>
        <w:rPr>
          <w:rFonts w:ascii="Tahoma" w:eastAsia="Tahoma" w:hAnsi="Tahoma" w:cs="Tahoma"/>
          <w:sz w:val="28"/>
        </w:rPr>
        <w:t>un</w:t>
      </w:r>
      <w:r>
        <w:rPr>
          <w:rFonts w:ascii="Tahoma" w:eastAsia="Tahoma" w:hAnsi="Tahoma" w:cs="Tahoma"/>
          <w:spacing w:val="23"/>
          <w:sz w:val="28"/>
        </w:rPr>
        <w:t xml:space="preserve"> </w:t>
      </w:r>
      <w:r>
        <w:rPr>
          <w:rFonts w:ascii="Tahoma" w:eastAsia="Tahoma" w:hAnsi="Tahoma" w:cs="Tahoma"/>
          <w:sz w:val="28"/>
        </w:rPr>
        <w:t>bout</w:t>
      </w:r>
      <w:r>
        <w:rPr>
          <w:rFonts w:ascii="Tahoma" w:eastAsia="Tahoma" w:hAnsi="Tahoma" w:cs="Tahoma"/>
          <w:spacing w:val="23"/>
          <w:sz w:val="28"/>
        </w:rPr>
        <w:t xml:space="preserve"> </w:t>
      </w:r>
      <w:r>
        <w:rPr>
          <w:rFonts w:ascii="Tahoma" w:eastAsia="Tahoma" w:hAnsi="Tahoma" w:cs="Tahoma"/>
          <w:sz w:val="28"/>
        </w:rPr>
        <w:t>de</w:t>
      </w:r>
      <w:r>
        <w:rPr>
          <w:rFonts w:ascii="Tahoma" w:eastAsia="Tahoma" w:hAnsi="Tahoma" w:cs="Tahoma"/>
          <w:spacing w:val="23"/>
          <w:sz w:val="28"/>
        </w:rPr>
        <w:t xml:space="preserve"> </w:t>
      </w:r>
      <w:r>
        <w:rPr>
          <w:rFonts w:ascii="Tahoma" w:eastAsia="Tahoma" w:hAnsi="Tahoma" w:cs="Tahoma"/>
          <w:sz w:val="28"/>
        </w:rPr>
        <w:t>temps.</w:t>
      </w:r>
      <w:r>
        <w:rPr>
          <w:rFonts w:ascii="Tahoma" w:eastAsia="Tahoma" w:hAnsi="Tahoma" w:cs="Tahoma"/>
          <w:spacing w:val="23"/>
          <w:sz w:val="28"/>
        </w:rPr>
        <w:t xml:space="preserve"> </w:t>
      </w:r>
      <w:r>
        <w:rPr>
          <w:rFonts w:ascii="Tahoma" w:eastAsia="Tahoma" w:hAnsi="Tahoma" w:cs="Tahoma"/>
          <w:sz w:val="28"/>
        </w:rPr>
        <w:t>Mes</w:t>
      </w:r>
      <w:r>
        <w:rPr>
          <w:rFonts w:ascii="Tahoma" w:eastAsia="Tahoma" w:hAnsi="Tahoma" w:cs="Tahoma"/>
          <w:spacing w:val="23"/>
          <w:sz w:val="28"/>
        </w:rPr>
        <w:t xml:space="preserve"> </w:t>
      </w:r>
      <w:r>
        <w:rPr>
          <w:rFonts w:ascii="Tahoma" w:eastAsia="Tahoma" w:hAnsi="Tahoma" w:cs="Tahoma"/>
          <w:sz w:val="28"/>
        </w:rPr>
        <w:t>enfants</w:t>
      </w:r>
      <w:r>
        <w:rPr>
          <w:rFonts w:ascii="Tahoma" w:eastAsia="Tahoma" w:hAnsi="Tahoma" w:cs="Tahoma"/>
          <w:spacing w:val="23"/>
          <w:sz w:val="28"/>
        </w:rPr>
        <w:t xml:space="preserve"> </w:t>
      </w:r>
      <w:r>
        <w:rPr>
          <w:rFonts w:ascii="Tahoma" w:eastAsia="Tahoma" w:hAnsi="Tahoma" w:cs="Tahoma"/>
          <w:sz w:val="28"/>
        </w:rPr>
        <w:t>devenus</w:t>
      </w:r>
      <w:r>
        <w:rPr>
          <w:rFonts w:ascii="Tahoma" w:eastAsia="Tahoma" w:hAnsi="Tahoma" w:cs="Tahoma"/>
          <w:spacing w:val="23"/>
          <w:sz w:val="28"/>
        </w:rPr>
        <w:t xml:space="preserve"> </w:t>
      </w:r>
      <w:r>
        <w:rPr>
          <w:rFonts w:ascii="Tahoma" w:eastAsia="Tahoma" w:hAnsi="Tahoma" w:cs="Tahoma"/>
          <w:sz w:val="28"/>
        </w:rPr>
        <w:t>plus</w:t>
      </w:r>
      <w:r>
        <w:rPr>
          <w:rFonts w:ascii="Tahoma" w:eastAsia="Tahoma" w:hAnsi="Tahoma" w:cs="Tahoma"/>
          <w:spacing w:val="23"/>
          <w:sz w:val="28"/>
        </w:rPr>
        <w:t xml:space="preserve"> </w:t>
      </w:r>
      <w:r>
        <w:rPr>
          <w:rFonts w:ascii="Tahoma" w:eastAsia="Tahoma" w:hAnsi="Tahoma" w:cs="Tahoma"/>
          <w:sz w:val="28"/>
        </w:rPr>
        <w:t>grands,</w:t>
      </w:r>
      <w:r>
        <w:rPr>
          <w:rFonts w:ascii="Tahoma" w:eastAsia="Tahoma" w:hAnsi="Tahoma" w:cs="Tahoma"/>
          <w:spacing w:val="23"/>
          <w:sz w:val="28"/>
        </w:rPr>
        <w:t xml:space="preserve"> </w:t>
      </w:r>
      <w:r>
        <w:rPr>
          <w:rFonts w:ascii="Tahoma" w:eastAsia="Tahoma" w:hAnsi="Tahoma" w:cs="Tahoma"/>
          <w:sz w:val="28"/>
        </w:rPr>
        <w:t xml:space="preserve">j’avais envie de suivre ma passion première, la santé et j’ai suivi le cursus de la réflexologie plantaire à l’école </w:t>
      </w:r>
      <w:proofErr w:type="spellStart"/>
      <w:r>
        <w:rPr>
          <w:rFonts w:ascii="Tahoma" w:eastAsia="Tahoma" w:hAnsi="Tahoma" w:cs="Tahoma"/>
          <w:sz w:val="28"/>
        </w:rPr>
        <w:t>Ervé</w:t>
      </w:r>
      <w:proofErr w:type="spellEnd"/>
      <w:r>
        <w:rPr>
          <w:rFonts w:ascii="Tahoma" w:eastAsia="Tahoma" w:hAnsi="Tahoma" w:cs="Tahoma"/>
          <w:sz w:val="28"/>
        </w:rPr>
        <w:t xml:space="preserve">, et ensuite la formation de praticien naturopathe à IFSH </w:t>
      </w:r>
      <w:proofErr w:type="gramStart"/>
      <w:r>
        <w:rPr>
          <w:rFonts w:ascii="Tahoma" w:eastAsia="Tahoma" w:hAnsi="Tahoma" w:cs="Tahoma"/>
          <w:sz w:val="28"/>
        </w:rPr>
        <w:t>( institut</w:t>
      </w:r>
      <w:proofErr w:type="gramEnd"/>
      <w:r>
        <w:rPr>
          <w:rFonts w:ascii="Tahoma" w:eastAsia="Tahoma" w:hAnsi="Tahoma" w:cs="Tahoma"/>
          <w:sz w:val="28"/>
        </w:rPr>
        <w:t xml:space="preserve"> Français des sciences humaines). Depuis je me suis installée. Et je suis maintenant à votre disposition pour tout ce qui touche à l’alimentation mais aussi la nutrition et la nutrithérapie.</w:t>
      </w:r>
    </w:p>
    <w:p w14:paraId="61C3C7AD" w14:textId="77777777" w:rsidR="00D41A32" w:rsidRDefault="00D41A32">
      <w:pPr>
        <w:spacing w:after="0" w:line="292" w:lineRule="auto"/>
        <w:rPr>
          <w:rFonts w:ascii="Tahoma" w:eastAsia="Tahoma" w:hAnsi="Tahoma" w:cs="Tahoma"/>
          <w:sz w:val="28"/>
        </w:rPr>
      </w:pPr>
    </w:p>
    <w:p w14:paraId="2ED02A31" w14:textId="77777777" w:rsidR="00D41A32" w:rsidRDefault="00000000">
      <w:pPr>
        <w:spacing w:before="72" w:after="0" w:line="240" w:lineRule="auto"/>
        <w:ind w:left="87"/>
        <w:jc w:val="both"/>
        <w:rPr>
          <w:rFonts w:ascii="Tahoma" w:eastAsia="Tahoma" w:hAnsi="Tahoma" w:cs="Tahoma"/>
          <w:b/>
          <w:sz w:val="28"/>
        </w:rPr>
      </w:pPr>
      <w:r>
        <w:rPr>
          <w:rFonts w:ascii="Tahoma" w:eastAsia="Tahoma" w:hAnsi="Tahoma" w:cs="Tahoma"/>
          <w:b/>
          <w:spacing w:val="-8"/>
          <w:sz w:val="28"/>
        </w:rPr>
        <w:t>Maéva.</w:t>
      </w:r>
      <w:r>
        <w:rPr>
          <w:rFonts w:ascii="Tahoma" w:eastAsia="Tahoma" w:hAnsi="Tahoma" w:cs="Tahoma"/>
          <w:b/>
          <w:spacing w:val="-12"/>
          <w:sz w:val="28"/>
        </w:rPr>
        <w:t xml:space="preserve"> </w:t>
      </w:r>
      <w:r>
        <w:rPr>
          <w:rFonts w:ascii="Tahoma" w:eastAsia="Tahoma" w:hAnsi="Tahoma" w:cs="Tahoma"/>
          <w:b/>
          <w:spacing w:val="-10"/>
          <w:sz w:val="28"/>
        </w:rPr>
        <w:t>M</w:t>
      </w:r>
    </w:p>
    <w:p w14:paraId="02EF5453" w14:textId="77777777" w:rsidR="00D41A32" w:rsidRDefault="00D41A32">
      <w:pPr>
        <w:spacing w:before="32" w:after="0" w:line="240" w:lineRule="auto"/>
        <w:rPr>
          <w:rFonts w:ascii="Tahoma" w:eastAsia="Tahoma" w:hAnsi="Tahoma" w:cs="Tahoma"/>
          <w:b/>
          <w:sz w:val="28"/>
        </w:rPr>
      </w:pPr>
    </w:p>
    <w:p w14:paraId="3282A24F" w14:textId="77777777" w:rsidR="00D41A32" w:rsidRDefault="00000000">
      <w:pPr>
        <w:spacing w:after="0" w:line="292" w:lineRule="auto"/>
        <w:ind w:left="87" w:right="219"/>
        <w:jc w:val="both"/>
        <w:rPr>
          <w:rFonts w:ascii="Tahoma" w:eastAsia="Tahoma" w:hAnsi="Tahoma" w:cs="Tahoma"/>
          <w:sz w:val="28"/>
        </w:rPr>
      </w:pPr>
      <w:r>
        <w:rPr>
          <w:rFonts w:ascii="Tahoma" w:eastAsia="Tahoma" w:hAnsi="Tahoma" w:cs="Tahoma"/>
          <w:spacing w:val="-2"/>
          <w:sz w:val="28"/>
        </w:rPr>
        <w:t>Naturopathe-iridologue</w:t>
      </w:r>
      <w:r>
        <w:rPr>
          <w:rFonts w:ascii="Tahoma" w:eastAsia="Tahoma" w:hAnsi="Tahoma" w:cs="Tahoma"/>
          <w:spacing w:val="-10"/>
          <w:sz w:val="28"/>
        </w:rPr>
        <w:t xml:space="preserve"> </w:t>
      </w:r>
      <w:r>
        <w:rPr>
          <w:rFonts w:ascii="Tahoma" w:eastAsia="Tahoma" w:hAnsi="Tahoma" w:cs="Tahoma"/>
          <w:spacing w:val="-2"/>
          <w:sz w:val="28"/>
        </w:rPr>
        <w:t>et</w:t>
      </w:r>
      <w:r>
        <w:rPr>
          <w:rFonts w:ascii="Tahoma" w:eastAsia="Tahoma" w:hAnsi="Tahoma" w:cs="Tahoma"/>
          <w:spacing w:val="-10"/>
          <w:sz w:val="28"/>
        </w:rPr>
        <w:t xml:space="preserve"> </w:t>
      </w:r>
      <w:r>
        <w:rPr>
          <w:rFonts w:ascii="Tahoma" w:eastAsia="Tahoma" w:hAnsi="Tahoma" w:cs="Tahoma"/>
          <w:spacing w:val="-2"/>
          <w:sz w:val="28"/>
        </w:rPr>
        <w:t>formatrice,</w:t>
      </w:r>
      <w:r>
        <w:rPr>
          <w:rFonts w:ascii="Tahoma" w:eastAsia="Tahoma" w:hAnsi="Tahoma" w:cs="Tahoma"/>
          <w:spacing w:val="-10"/>
          <w:sz w:val="28"/>
        </w:rPr>
        <w:t xml:space="preserve"> </w:t>
      </w:r>
      <w:r>
        <w:rPr>
          <w:rFonts w:ascii="Tahoma" w:eastAsia="Tahoma" w:hAnsi="Tahoma" w:cs="Tahoma"/>
          <w:spacing w:val="-2"/>
          <w:sz w:val="28"/>
        </w:rPr>
        <w:t>praticienne</w:t>
      </w:r>
      <w:r>
        <w:rPr>
          <w:rFonts w:ascii="Tahoma" w:eastAsia="Tahoma" w:hAnsi="Tahoma" w:cs="Tahoma"/>
          <w:spacing w:val="-10"/>
          <w:sz w:val="28"/>
        </w:rPr>
        <w:t xml:space="preserve"> </w:t>
      </w:r>
      <w:r>
        <w:rPr>
          <w:rFonts w:ascii="Tahoma" w:eastAsia="Tahoma" w:hAnsi="Tahoma" w:cs="Tahoma"/>
          <w:spacing w:val="-2"/>
          <w:sz w:val="28"/>
        </w:rPr>
        <w:t>de</w:t>
      </w:r>
      <w:r>
        <w:rPr>
          <w:rFonts w:ascii="Tahoma" w:eastAsia="Tahoma" w:hAnsi="Tahoma" w:cs="Tahoma"/>
          <w:spacing w:val="-10"/>
          <w:sz w:val="28"/>
        </w:rPr>
        <w:t xml:space="preserve"> </w:t>
      </w:r>
      <w:r>
        <w:rPr>
          <w:rFonts w:ascii="Tahoma" w:eastAsia="Tahoma" w:hAnsi="Tahoma" w:cs="Tahoma"/>
          <w:spacing w:val="-2"/>
          <w:sz w:val="28"/>
        </w:rPr>
        <w:t>Amma</w:t>
      </w:r>
      <w:r>
        <w:rPr>
          <w:rFonts w:ascii="Tahoma" w:eastAsia="Tahoma" w:hAnsi="Tahoma" w:cs="Tahoma"/>
          <w:spacing w:val="-10"/>
          <w:sz w:val="28"/>
        </w:rPr>
        <w:t xml:space="preserve"> </w:t>
      </w:r>
      <w:r>
        <w:rPr>
          <w:rFonts w:ascii="Tahoma" w:eastAsia="Tahoma" w:hAnsi="Tahoma" w:cs="Tahoma"/>
          <w:spacing w:val="-2"/>
          <w:sz w:val="28"/>
        </w:rPr>
        <w:t>assis</w:t>
      </w:r>
      <w:r>
        <w:rPr>
          <w:rFonts w:ascii="Tahoma" w:eastAsia="Tahoma" w:hAnsi="Tahoma" w:cs="Tahoma"/>
          <w:spacing w:val="-10"/>
          <w:sz w:val="28"/>
        </w:rPr>
        <w:t xml:space="preserve"> </w:t>
      </w:r>
      <w:r>
        <w:rPr>
          <w:rFonts w:ascii="Tahoma" w:eastAsia="Tahoma" w:hAnsi="Tahoma" w:cs="Tahoma"/>
          <w:spacing w:val="-2"/>
          <w:sz w:val="28"/>
        </w:rPr>
        <w:t xml:space="preserve">(shiatsu </w:t>
      </w:r>
      <w:r>
        <w:rPr>
          <w:rFonts w:ascii="Tahoma" w:eastAsia="Tahoma" w:hAnsi="Tahoma" w:cs="Tahoma"/>
          <w:sz w:val="28"/>
        </w:rPr>
        <w:t>sur</w:t>
      </w:r>
      <w:r>
        <w:rPr>
          <w:rFonts w:ascii="Tahoma" w:eastAsia="Tahoma" w:hAnsi="Tahoma" w:cs="Tahoma"/>
          <w:spacing w:val="-23"/>
          <w:sz w:val="28"/>
        </w:rPr>
        <w:t xml:space="preserve"> </w:t>
      </w:r>
      <w:r>
        <w:rPr>
          <w:rFonts w:ascii="Tahoma" w:eastAsia="Tahoma" w:hAnsi="Tahoma" w:cs="Tahoma"/>
          <w:sz w:val="28"/>
        </w:rPr>
        <w:t>chaise),</w:t>
      </w:r>
      <w:r>
        <w:rPr>
          <w:rFonts w:ascii="Tahoma" w:eastAsia="Tahoma" w:hAnsi="Tahoma" w:cs="Tahoma"/>
          <w:spacing w:val="-23"/>
          <w:sz w:val="28"/>
        </w:rPr>
        <w:t xml:space="preserve"> </w:t>
      </w:r>
      <w:r>
        <w:rPr>
          <w:rFonts w:ascii="Tahoma" w:eastAsia="Tahoma" w:hAnsi="Tahoma" w:cs="Tahoma"/>
          <w:sz w:val="28"/>
        </w:rPr>
        <w:t>je</w:t>
      </w:r>
      <w:r>
        <w:rPr>
          <w:rFonts w:ascii="Tahoma" w:eastAsia="Tahoma" w:hAnsi="Tahoma" w:cs="Tahoma"/>
          <w:spacing w:val="-23"/>
          <w:sz w:val="28"/>
        </w:rPr>
        <w:t xml:space="preserve"> </w:t>
      </w:r>
      <w:r>
        <w:rPr>
          <w:rFonts w:ascii="Tahoma" w:eastAsia="Tahoma" w:hAnsi="Tahoma" w:cs="Tahoma"/>
          <w:sz w:val="28"/>
        </w:rPr>
        <w:t>suis</w:t>
      </w:r>
      <w:r>
        <w:rPr>
          <w:rFonts w:ascii="Tahoma" w:eastAsia="Tahoma" w:hAnsi="Tahoma" w:cs="Tahoma"/>
          <w:spacing w:val="-23"/>
          <w:sz w:val="28"/>
        </w:rPr>
        <w:t xml:space="preserve"> </w:t>
      </w:r>
      <w:r>
        <w:rPr>
          <w:rFonts w:ascii="Tahoma" w:eastAsia="Tahoma" w:hAnsi="Tahoma" w:cs="Tahoma"/>
          <w:sz w:val="28"/>
        </w:rPr>
        <w:t>également</w:t>
      </w:r>
      <w:r>
        <w:rPr>
          <w:rFonts w:ascii="Tahoma" w:eastAsia="Tahoma" w:hAnsi="Tahoma" w:cs="Tahoma"/>
          <w:spacing w:val="-22"/>
          <w:sz w:val="28"/>
        </w:rPr>
        <w:t xml:space="preserve"> </w:t>
      </w:r>
      <w:r>
        <w:rPr>
          <w:rFonts w:ascii="Tahoma" w:eastAsia="Tahoma" w:hAnsi="Tahoma" w:cs="Tahoma"/>
          <w:sz w:val="28"/>
        </w:rPr>
        <w:t>conseillère</w:t>
      </w:r>
      <w:r>
        <w:rPr>
          <w:rFonts w:ascii="Tahoma" w:eastAsia="Tahoma" w:hAnsi="Tahoma" w:cs="Tahoma"/>
          <w:spacing w:val="-19"/>
          <w:sz w:val="28"/>
        </w:rPr>
        <w:t xml:space="preserve"> </w:t>
      </w:r>
      <w:r>
        <w:rPr>
          <w:rFonts w:ascii="Tahoma" w:eastAsia="Tahoma" w:hAnsi="Tahoma" w:cs="Tahoma"/>
          <w:sz w:val="28"/>
        </w:rPr>
        <w:t>en</w:t>
      </w:r>
      <w:r>
        <w:rPr>
          <w:rFonts w:ascii="Tahoma" w:eastAsia="Tahoma" w:hAnsi="Tahoma" w:cs="Tahoma"/>
          <w:spacing w:val="-20"/>
          <w:sz w:val="28"/>
        </w:rPr>
        <w:t xml:space="preserve"> </w:t>
      </w:r>
      <w:r>
        <w:rPr>
          <w:rFonts w:ascii="Tahoma" w:eastAsia="Tahoma" w:hAnsi="Tahoma" w:cs="Tahoma"/>
          <w:sz w:val="28"/>
        </w:rPr>
        <w:t>Fleurs</w:t>
      </w:r>
      <w:r>
        <w:rPr>
          <w:rFonts w:ascii="Tahoma" w:eastAsia="Tahoma" w:hAnsi="Tahoma" w:cs="Tahoma"/>
          <w:spacing w:val="-20"/>
          <w:sz w:val="28"/>
        </w:rPr>
        <w:t xml:space="preserve"> </w:t>
      </w:r>
      <w:r>
        <w:rPr>
          <w:rFonts w:ascii="Tahoma" w:eastAsia="Tahoma" w:hAnsi="Tahoma" w:cs="Tahoma"/>
          <w:sz w:val="28"/>
        </w:rPr>
        <w:t>de</w:t>
      </w:r>
      <w:r>
        <w:rPr>
          <w:rFonts w:ascii="Tahoma" w:eastAsia="Tahoma" w:hAnsi="Tahoma" w:cs="Tahoma"/>
          <w:spacing w:val="-20"/>
          <w:sz w:val="28"/>
        </w:rPr>
        <w:t xml:space="preserve"> </w:t>
      </w:r>
      <w:r>
        <w:rPr>
          <w:rFonts w:ascii="Tahoma" w:eastAsia="Tahoma" w:hAnsi="Tahoma" w:cs="Tahoma"/>
          <w:sz w:val="28"/>
        </w:rPr>
        <w:t>Bach</w:t>
      </w:r>
      <w:r>
        <w:rPr>
          <w:rFonts w:ascii="Tahoma" w:eastAsia="Tahoma" w:hAnsi="Tahoma" w:cs="Tahoma"/>
          <w:spacing w:val="-23"/>
          <w:sz w:val="28"/>
        </w:rPr>
        <w:t xml:space="preserve"> </w:t>
      </w:r>
      <w:r>
        <w:rPr>
          <w:rFonts w:ascii="Tahoma" w:eastAsia="Tahoma" w:hAnsi="Tahoma" w:cs="Tahoma"/>
          <w:sz w:val="28"/>
        </w:rPr>
        <w:t>et</w:t>
      </w:r>
      <w:r>
        <w:rPr>
          <w:rFonts w:ascii="Tahoma" w:eastAsia="Tahoma" w:hAnsi="Tahoma" w:cs="Tahoma"/>
          <w:spacing w:val="-23"/>
          <w:sz w:val="28"/>
        </w:rPr>
        <w:t xml:space="preserve"> </w:t>
      </w:r>
      <w:r>
        <w:rPr>
          <w:rFonts w:ascii="Tahoma" w:eastAsia="Tahoma" w:hAnsi="Tahoma" w:cs="Tahoma"/>
          <w:sz w:val="28"/>
        </w:rPr>
        <w:t>spécialisée en</w:t>
      </w:r>
      <w:r>
        <w:rPr>
          <w:rFonts w:ascii="Tahoma" w:eastAsia="Tahoma" w:hAnsi="Tahoma" w:cs="Tahoma"/>
          <w:spacing w:val="-23"/>
          <w:sz w:val="28"/>
        </w:rPr>
        <w:t xml:space="preserve"> </w:t>
      </w:r>
      <w:r>
        <w:rPr>
          <w:rFonts w:ascii="Tahoma" w:eastAsia="Tahoma" w:hAnsi="Tahoma" w:cs="Tahoma"/>
          <w:sz w:val="28"/>
        </w:rPr>
        <w:t>aromathérapie.</w:t>
      </w:r>
      <w:r>
        <w:rPr>
          <w:rFonts w:ascii="Tahoma" w:eastAsia="Tahoma" w:hAnsi="Tahoma" w:cs="Tahoma"/>
          <w:spacing w:val="-23"/>
          <w:sz w:val="28"/>
        </w:rPr>
        <w:t xml:space="preserve"> </w:t>
      </w:r>
      <w:r>
        <w:rPr>
          <w:rFonts w:ascii="Tahoma" w:eastAsia="Tahoma" w:hAnsi="Tahoma" w:cs="Tahoma"/>
          <w:sz w:val="28"/>
        </w:rPr>
        <w:t>Formée</w:t>
      </w:r>
      <w:r>
        <w:rPr>
          <w:rFonts w:ascii="Tahoma" w:eastAsia="Tahoma" w:hAnsi="Tahoma" w:cs="Tahoma"/>
          <w:spacing w:val="-23"/>
          <w:sz w:val="28"/>
        </w:rPr>
        <w:t xml:space="preserve"> </w:t>
      </w:r>
      <w:r>
        <w:rPr>
          <w:rFonts w:ascii="Tahoma" w:eastAsia="Tahoma" w:hAnsi="Tahoma" w:cs="Tahoma"/>
          <w:sz w:val="28"/>
        </w:rPr>
        <w:t>au</w:t>
      </w:r>
      <w:r>
        <w:rPr>
          <w:rFonts w:ascii="Tahoma" w:eastAsia="Tahoma" w:hAnsi="Tahoma" w:cs="Tahoma"/>
          <w:spacing w:val="-23"/>
          <w:sz w:val="28"/>
        </w:rPr>
        <w:t xml:space="preserve"> </w:t>
      </w:r>
      <w:r>
        <w:rPr>
          <w:rFonts w:ascii="Tahoma" w:eastAsia="Tahoma" w:hAnsi="Tahoma" w:cs="Tahoma"/>
          <w:sz w:val="28"/>
        </w:rPr>
        <w:t>CNR</w:t>
      </w:r>
      <w:r>
        <w:rPr>
          <w:rFonts w:ascii="Tahoma" w:eastAsia="Tahoma" w:hAnsi="Tahoma" w:cs="Tahoma"/>
          <w:spacing w:val="-23"/>
          <w:sz w:val="28"/>
        </w:rPr>
        <w:t xml:space="preserve"> </w:t>
      </w:r>
      <w:r>
        <w:rPr>
          <w:rFonts w:ascii="Tahoma" w:eastAsia="Tahoma" w:hAnsi="Tahoma" w:cs="Tahoma"/>
          <w:sz w:val="28"/>
        </w:rPr>
        <w:t>André</w:t>
      </w:r>
      <w:r>
        <w:rPr>
          <w:rFonts w:ascii="Tahoma" w:eastAsia="Tahoma" w:hAnsi="Tahoma" w:cs="Tahoma"/>
          <w:spacing w:val="-23"/>
          <w:sz w:val="28"/>
        </w:rPr>
        <w:t xml:space="preserve"> </w:t>
      </w:r>
      <w:proofErr w:type="spellStart"/>
      <w:r>
        <w:rPr>
          <w:rFonts w:ascii="Tahoma" w:eastAsia="Tahoma" w:hAnsi="Tahoma" w:cs="Tahoma"/>
          <w:sz w:val="28"/>
        </w:rPr>
        <w:t>Lafon</w:t>
      </w:r>
      <w:proofErr w:type="spellEnd"/>
      <w:r>
        <w:rPr>
          <w:rFonts w:ascii="Tahoma" w:eastAsia="Tahoma" w:hAnsi="Tahoma" w:cs="Tahoma"/>
          <w:spacing w:val="-23"/>
          <w:sz w:val="28"/>
        </w:rPr>
        <w:t xml:space="preserve"> </w:t>
      </w:r>
      <w:r>
        <w:rPr>
          <w:rFonts w:ascii="Tahoma" w:eastAsia="Tahoma" w:hAnsi="Tahoma" w:cs="Tahoma"/>
          <w:sz w:val="28"/>
        </w:rPr>
        <w:t>en</w:t>
      </w:r>
      <w:r>
        <w:rPr>
          <w:rFonts w:ascii="Tahoma" w:eastAsia="Tahoma" w:hAnsi="Tahoma" w:cs="Tahoma"/>
          <w:spacing w:val="-23"/>
          <w:sz w:val="28"/>
        </w:rPr>
        <w:t xml:space="preserve"> </w:t>
      </w:r>
      <w:r>
        <w:rPr>
          <w:rFonts w:ascii="Tahoma" w:eastAsia="Tahoma" w:hAnsi="Tahoma" w:cs="Tahoma"/>
          <w:sz w:val="28"/>
        </w:rPr>
        <w:t>naturopathie</w:t>
      </w:r>
      <w:r>
        <w:rPr>
          <w:rFonts w:ascii="Tahoma" w:eastAsia="Tahoma" w:hAnsi="Tahoma" w:cs="Tahoma"/>
          <w:spacing w:val="-23"/>
          <w:sz w:val="28"/>
        </w:rPr>
        <w:t xml:space="preserve"> </w:t>
      </w:r>
      <w:r>
        <w:rPr>
          <w:rFonts w:ascii="Tahoma" w:eastAsia="Tahoma" w:hAnsi="Tahoma" w:cs="Tahoma"/>
          <w:sz w:val="28"/>
        </w:rPr>
        <w:t>rénovée, pour</w:t>
      </w:r>
      <w:r>
        <w:rPr>
          <w:rFonts w:ascii="Tahoma" w:eastAsia="Tahoma" w:hAnsi="Tahoma" w:cs="Tahoma"/>
          <w:spacing w:val="-23"/>
          <w:sz w:val="28"/>
        </w:rPr>
        <w:t xml:space="preserve"> </w:t>
      </w:r>
      <w:r>
        <w:rPr>
          <w:rFonts w:ascii="Tahoma" w:eastAsia="Tahoma" w:hAnsi="Tahoma" w:cs="Tahoma"/>
          <w:sz w:val="28"/>
        </w:rPr>
        <w:t>laquelle</w:t>
      </w:r>
      <w:r>
        <w:rPr>
          <w:rFonts w:ascii="Tahoma" w:eastAsia="Tahoma" w:hAnsi="Tahoma" w:cs="Tahoma"/>
          <w:spacing w:val="-23"/>
          <w:sz w:val="28"/>
        </w:rPr>
        <w:t xml:space="preserve"> </w:t>
      </w:r>
      <w:r>
        <w:rPr>
          <w:rFonts w:ascii="Tahoma" w:eastAsia="Tahoma" w:hAnsi="Tahoma" w:cs="Tahoma"/>
          <w:sz w:val="28"/>
        </w:rPr>
        <w:t>l’harmonie</w:t>
      </w:r>
      <w:r>
        <w:rPr>
          <w:rFonts w:ascii="Tahoma" w:eastAsia="Tahoma" w:hAnsi="Tahoma" w:cs="Tahoma"/>
          <w:spacing w:val="-23"/>
          <w:sz w:val="28"/>
        </w:rPr>
        <w:t xml:space="preserve"> </w:t>
      </w:r>
      <w:r>
        <w:rPr>
          <w:rFonts w:ascii="Tahoma" w:eastAsia="Tahoma" w:hAnsi="Tahoma" w:cs="Tahoma"/>
          <w:sz w:val="28"/>
        </w:rPr>
        <w:t>psycho-émotionnelle</w:t>
      </w:r>
      <w:r>
        <w:rPr>
          <w:rFonts w:ascii="Tahoma" w:eastAsia="Tahoma" w:hAnsi="Tahoma" w:cs="Tahoma"/>
          <w:spacing w:val="-23"/>
          <w:sz w:val="28"/>
        </w:rPr>
        <w:t xml:space="preserve"> </w:t>
      </w:r>
      <w:r>
        <w:rPr>
          <w:rFonts w:ascii="Tahoma" w:eastAsia="Tahoma" w:hAnsi="Tahoma" w:cs="Tahoma"/>
          <w:sz w:val="28"/>
        </w:rPr>
        <w:t>est</w:t>
      </w:r>
      <w:r>
        <w:rPr>
          <w:rFonts w:ascii="Tahoma" w:eastAsia="Tahoma" w:hAnsi="Tahoma" w:cs="Tahoma"/>
          <w:spacing w:val="-23"/>
          <w:sz w:val="28"/>
        </w:rPr>
        <w:t xml:space="preserve"> </w:t>
      </w:r>
      <w:r>
        <w:rPr>
          <w:rFonts w:ascii="Tahoma" w:eastAsia="Tahoma" w:hAnsi="Tahoma" w:cs="Tahoma"/>
          <w:sz w:val="28"/>
        </w:rPr>
        <w:t>le</w:t>
      </w:r>
      <w:r>
        <w:rPr>
          <w:rFonts w:ascii="Tahoma" w:eastAsia="Tahoma" w:hAnsi="Tahoma" w:cs="Tahoma"/>
          <w:spacing w:val="-23"/>
          <w:sz w:val="28"/>
        </w:rPr>
        <w:t xml:space="preserve"> </w:t>
      </w:r>
      <w:r>
        <w:rPr>
          <w:rFonts w:ascii="Tahoma" w:eastAsia="Tahoma" w:hAnsi="Tahoma" w:cs="Tahoma"/>
          <w:sz w:val="28"/>
        </w:rPr>
        <w:t>pilier</w:t>
      </w:r>
      <w:r>
        <w:rPr>
          <w:rFonts w:ascii="Tahoma" w:eastAsia="Tahoma" w:hAnsi="Tahoma" w:cs="Tahoma"/>
          <w:spacing w:val="-23"/>
          <w:sz w:val="28"/>
        </w:rPr>
        <w:t xml:space="preserve"> </w:t>
      </w:r>
      <w:r>
        <w:rPr>
          <w:rFonts w:ascii="Tahoma" w:eastAsia="Tahoma" w:hAnsi="Tahoma" w:cs="Tahoma"/>
          <w:sz w:val="28"/>
        </w:rPr>
        <w:t>fondamental</w:t>
      </w:r>
      <w:r>
        <w:rPr>
          <w:rFonts w:ascii="Tahoma" w:eastAsia="Tahoma" w:hAnsi="Tahoma" w:cs="Tahoma"/>
          <w:spacing w:val="-23"/>
          <w:sz w:val="28"/>
        </w:rPr>
        <w:t xml:space="preserve"> </w:t>
      </w:r>
      <w:r>
        <w:rPr>
          <w:rFonts w:ascii="Tahoma" w:eastAsia="Tahoma" w:hAnsi="Tahoma" w:cs="Tahoma"/>
          <w:sz w:val="28"/>
        </w:rPr>
        <w:t xml:space="preserve">du </w:t>
      </w:r>
      <w:r>
        <w:rPr>
          <w:rFonts w:ascii="Tahoma" w:eastAsia="Tahoma" w:hAnsi="Tahoma" w:cs="Tahoma"/>
          <w:spacing w:val="-2"/>
          <w:sz w:val="28"/>
        </w:rPr>
        <w:t>bien-être,</w:t>
      </w:r>
      <w:r>
        <w:rPr>
          <w:rFonts w:ascii="Tahoma" w:eastAsia="Tahoma" w:hAnsi="Tahoma" w:cs="Tahoma"/>
          <w:spacing w:val="-10"/>
          <w:sz w:val="28"/>
        </w:rPr>
        <w:t xml:space="preserve"> </w:t>
      </w:r>
      <w:r>
        <w:rPr>
          <w:rFonts w:ascii="Tahoma" w:eastAsia="Tahoma" w:hAnsi="Tahoma" w:cs="Tahoma"/>
          <w:spacing w:val="-2"/>
          <w:sz w:val="28"/>
        </w:rPr>
        <w:t>j’attache</w:t>
      </w:r>
      <w:r>
        <w:rPr>
          <w:rFonts w:ascii="Tahoma" w:eastAsia="Tahoma" w:hAnsi="Tahoma" w:cs="Tahoma"/>
          <w:spacing w:val="-10"/>
          <w:sz w:val="28"/>
        </w:rPr>
        <w:t xml:space="preserve"> </w:t>
      </w:r>
      <w:r>
        <w:rPr>
          <w:rFonts w:ascii="Tahoma" w:eastAsia="Tahoma" w:hAnsi="Tahoma" w:cs="Tahoma"/>
          <w:spacing w:val="-2"/>
          <w:sz w:val="28"/>
        </w:rPr>
        <w:t>une</w:t>
      </w:r>
      <w:r>
        <w:rPr>
          <w:rFonts w:ascii="Tahoma" w:eastAsia="Tahoma" w:hAnsi="Tahoma" w:cs="Tahoma"/>
          <w:spacing w:val="-21"/>
          <w:sz w:val="28"/>
        </w:rPr>
        <w:t xml:space="preserve"> </w:t>
      </w:r>
      <w:r>
        <w:rPr>
          <w:rFonts w:ascii="Tahoma" w:eastAsia="Tahoma" w:hAnsi="Tahoma" w:cs="Tahoma"/>
          <w:spacing w:val="-2"/>
          <w:sz w:val="28"/>
        </w:rPr>
        <w:t>importance</w:t>
      </w:r>
      <w:r>
        <w:rPr>
          <w:rFonts w:ascii="Tahoma" w:eastAsia="Tahoma" w:hAnsi="Tahoma" w:cs="Tahoma"/>
          <w:spacing w:val="-21"/>
          <w:sz w:val="28"/>
        </w:rPr>
        <w:t xml:space="preserve"> </w:t>
      </w:r>
      <w:r>
        <w:rPr>
          <w:rFonts w:ascii="Tahoma" w:eastAsia="Tahoma" w:hAnsi="Tahoma" w:cs="Tahoma"/>
          <w:spacing w:val="-2"/>
          <w:sz w:val="28"/>
        </w:rPr>
        <w:t>toute</w:t>
      </w:r>
      <w:r>
        <w:rPr>
          <w:rFonts w:ascii="Tahoma" w:eastAsia="Tahoma" w:hAnsi="Tahoma" w:cs="Tahoma"/>
          <w:spacing w:val="-21"/>
          <w:sz w:val="28"/>
        </w:rPr>
        <w:t xml:space="preserve"> </w:t>
      </w:r>
      <w:r>
        <w:rPr>
          <w:rFonts w:ascii="Tahoma" w:eastAsia="Tahoma" w:hAnsi="Tahoma" w:cs="Tahoma"/>
          <w:spacing w:val="-2"/>
          <w:sz w:val="28"/>
        </w:rPr>
        <w:t>particulière</w:t>
      </w:r>
      <w:r>
        <w:rPr>
          <w:rFonts w:ascii="Tahoma" w:eastAsia="Tahoma" w:hAnsi="Tahoma" w:cs="Tahoma"/>
          <w:spacing w:val="-21"/>
          <w:sz w:val="28"/>
        </w:rPr>
        <w:t xml:space="preserve"> </w:t>
      </w:r>
      <w:r>
        <w:rPr>
          <w:rFonts w:ascii="Tahoma" w:eastAsia="Tahoma" w:hAnsi="Tahoma" w:cs="Tahoma"/>
          <w:spacing w:val="-2"/>
          <w:sz w:val="28"/>
        </w:rPr>
        <w:t>aux</w:t>
      </w:r>
      <w:r>
        <w:rPr>
          <w:rFonts w:ascii="Tahoma" w:eastAsia="Tahoma" w:hAnsi="Tahoma" w:cs="Tahoma"/>
          <w:spacing w:val="-21"/>
          <w:sz w:val="28"/>
        </w:rPr>
        <w:t xml:space="preserve"> </w:t>
      </w:r>
      <w:r>
        <w:rPr>
          <w:rFonts w:ascii="Tahoma" w:eastAsia="Tahoma" w:hAnsi="Tahoma" w:cs="Tahoma"/>
          <w:spacing w:val="-2"/>
          <w:sz w:val="28"/>
        </w:rPr>
        <w:t>liens</w:t>
      </w:r>
      <w:r>
        <w:rPr>
          <w:rFonts w:ascii="Tahoma" w:eastAsia="Tahoma" w:hAnsi="Tahoma" w:cs="Tahoma"/>
          <w:spacing w:val="-21"/>
          <w:sz w:val="28"/>
        </w:rPr>
        <w:t xml:space="preserve"> </w:t>
      </w:r>
      <w:r>
        <w:rPr>
          <w:rFonts w:ascii="Tahoma" w:eastAsia="Tahoma" w:hAnsi="Tahoma" w:cs="Tahoma"/>
          <w:spacing w:val="-2"/>
          <w:sz w:val="28"/>
        </w:rPr>
        <w:t>intimes</w:t>
      </w:r>
      <w:r>
        <w:rPr>
          <w:rFonts w:ascii="Tahoma" w:eastAsia="Tahoma" w:hAnsi="Tahoma" w:cs="Tahoma"/>
          <w:spacing w:val="-21"/>
          <w:sz w:val="28"/>
        </w:rPr>
        <w:t xml:space="preserve"> </w:t>
      </w:r>
      <w:r>
        <w:rPr>
          <w:rFonts w:ascii="Tahoma" w:eastAsia="Tahoma" w:hAnsi="Tahoma" w:cs="Tahoma"/>
          <w:spacing w:val="-2"/>
          <w:sz w:val="28"/>
        </w:rPr>
        <w:t xml:space="preserve">qui </w:t>
      </w:r>
      <w:r>
        <w:rPr>
          <w:rFonts w:ascii="Tahoma" w:eastAsia="Tahoma" w:hAnsi="Tahoma" w:cs="Tahoma"/>
          <w:sz w:val="28"/>
        </w:rPr>
        <w:t>unissent</w:t>
      </w:r>
      <w:r>
        <w:rPr>
          <w:rFonts w:ascii="Tahoma" w:eastAsia="Tahoma" w:hAnsi="Tahoma" w:cs="Tahoma"/>
          <w:spacing w:val="-3"/>
          <w:sz w:val="28"/>
        </w:rPr>
        <w:t xml:space="preserve"> </w:t>
      </w:r>
      <w:r>
        <w:rPr>
          <w:rFonts w:ascii="Tahoma" w:eastAsia="Tahoma" w:hAnsi="Tahoma" w:cs="Tahoma"/>
          <w:sz w:val="28"/>
        </w:rPr>
        <w:t>le</w:t>
      </w:r>
      <w:r>
        <w:rPr>
          <w:rFonts w:ascii="Tahoma" w:eastAsia="Tahoma" w:hAnsi="Tahoma" w:cs="Tahoma"/>
          <w:spacing w:val="-3"/>
          <w:sz w:val="28"/>
        </w:rPr>
        <w:t xml:space="preserve"> </w:t>
      </w:r>
      <w:r>
        <w:rPr>
          <w:rFonts w:ascii="Tahoma" w:eastAsia="Tahoma" w:hAnsi="Tahoma" w:cs="Tahoma"/>
          <w:sz w:val="28"/>
        </w:rPr>
        <w:t>corps</w:t>
      </w:r>
      <w:r>
        <w:rPr>
          <w:rFonts w:ascii="Tahoma" w:eastAsia="Tahoma" w:hAnsi="Tahoma" w:cs="Tahoma"/>
          <w:spacing w:val="-3"/>
          <w:sz w:val="28"/>
        </w:rPr>
        <w:t xml:space="preserve"> </w:t>
      </w:r>
      <w:r>
        <w:rPr>
          <w:rFonts w:ascii="Tahoma" w:eastAsia="Tahoma" w:hAnsi="Tahoma" w:cs="Tahoma"/>
          <w:sz w:val="28"/>
        </w:rPr>
        <w:t>et</w:t>
      </w:r>
      <w:r>
        <w:rPr>
          <w:rFonts w:ascii="Tahoma" w:eastAsia="Tahoma" w:hAnsi="Tahoma" w:cs="Tahoma"/>
          <w:spacing w:val="-3"/>
          <w:sz w:val="28"/>
        </w:rPr>
        <w:t xml:space="preserve"> </w:t>
      </w:r>
      <w:r>
        <w:rPr>
          <w:rFonts w:ascii="Tahoma" w:eastAsia="Tahoma" w:hAnsi="Tahoma" w:cs="Tahoma"/>
          <w:sz w:val="28"/>
        </w:rPr>
        <w:t>l’esprit.</w:t>
      </w:r>
      <w:r>
        <w:rPr>
          <w:rFonts w:ascii="Tahoma" w:eastAsia="Tahoma" w:hAnsi="Tahoma" w:cs="Tahoma"/>
          <w:spacing w:val="-3"/>
          <w:sz w:val="28"/>
        </w:rPr>
        <w:t xml:space="preserve"> </w:t>
      </w:r>
      <w:r>
        <w:rPr>
          <w:rFonts w:ascii="Tahoma" w:eastAsia="Tahoma" w:hAnsi="Tahoma" w:cs="Tahoma"/>
          <w:sz w:val="28"/>
        </w:rPr>
        <w:t>Cette</w:t>
      </w:r>
      <w:r>
        <w:rPr>
          <w:rFonts w:ascii="Tahoma" w:eastAsia="Tahoma" w:hAnsi="Tahoma" w:cs="Tahoma"/>
          <w:spacing w:val="-3"/>
          <w:sz w:val="28"/>
        </w:rPr>
        <w:t xml:space="preserve"> </w:t>
      </w:r>
      <w:r>
        <w:rPr>
          <w:rFonts w:ascii="Tahoma" w:eastAsia="Tahoma" w:hAnsi="Tahoma" w:cs="Tahoma"/>
          <w:sz w:val="28"/>
        </w:rPr>
        <w:t>notion</w:t>
      </w:r>
      <w:r>
        <w:rPr>
          <w:rFonts w:ascii="Tahoma" w:eastAsia="Tahoma" w:hAnsi="Tahoma" w:cs="Tahoma"/>
          <w:spacing w:val="-3"/>
          <w:sz w:val="28"/>
        </w:rPr>
        <w:t xml:space="preserve"> </w:t>
      </w:r>
      <w:r>
        <w:rPr>
          <w:rFonts w:ascii="Tahoma" w:eastAsia="Tahoma" w:hAnsi="Tahoma" w:cs="Tahoma"/>
          <w:sz w:val="28"/>
        </w:rPr>
        <w:t>m’a</w:t>
      </w:r>
      <w:r>
        <w:rPr>
          <w:rFonts w:ascii="Tahoma" w:eastAsia="Tahoma" w:hAnsi="Tahoma" w:cs="Tahoma"/>
          <w:spacing w:val="-3"/>
          <w:sz w:val="28"/>
        </w:rPr>
        <w:t xml:space="preserve"> </w:t>
      </w:r>
      <w:r>
        <w:rPr>
          <w:rFonts w:ascii="Tahoma" w:eastAsia="Tahoma" w:hAnsi="Tahoma" w:cs="Tahoma"/>
          <w:sz w:val="28"/>
        </w:rPr>
        <w:t>amenée</w:t>
      </w:r>
      <w:r>
        <w:rPr>
          <w:rFonts w:ascii="Tahoma" w:eastAsia="Tahoma" w:hAnsi="Tahoma" w:cs="Tahoma"/>
          <w:spacing w:val="-3"/>
          <w:sz w:val="28"/>
        </w:rPr>
        <w:t xml:space="preserve"> </w:t>
      </w:r>
      <w:r>
        <w:rPr>
          <w:rFonts w:ascii="Tahoma" w:eastAsia="Tahoma" w:hAnsi="Tahoma" w:cs="Tahoma"/>
          <w:sz w:val="28"/>
        </w:rPr>
        <w:t>à</w:t>
      </w:r>
      <w:r>
        <w:rPr>
          <w:rFonts w:ascii="Tahoma" w:eastAsia="Tahoma" w:hAnsi="Tahoma" w:cs="Tahoma"/>
          <w:spacing w:val="-16"/>
          <w:sz w:val="28"/>
        </w:rPr>
        <w:t xml:space="preserve"> </w:t>
      </w:r>
      <w:r>
        <w:rPr>
          <w:rFonts w:ascii="Tahoma" w:eastAsia="Tahoma" w:hAnsi="Tahoma" w:cs="Tahoma"/>
          <w:sz w:val="28"/>
        </w:rPr>
        <w:t>aller</w:t>
      </w:r>
      <w:r>
        <w:rPr>
          <w:rFonts w:ascii="Tahoma" w:eastAsia="Tahoma" w:hAnsi="Tahoma" w:cs="Tahoma"/>
          <w:spacing w:val="-16"/>
          <w:sz w:val="28"/>
        </w:rPr>
        <w:t xml:space="preserve"> </w:t>
      </w:r>
      <w:r>
        <w:rPr>
          <w:rFonts w:ascii="Tahoma" w:eastAsia="Tahoma" w:hAnsi="Tahoma" w:cs="Tahoma"/>
          <w:sz w:val="28"/>
        </w:rPr>
        <w:t>encore</w:t>
      </w:r>
      <w:r>
        <w:rPr>
          <w:rFonts w:ascii="Tahoma" w:eastAsia="Tahoma" w:hAnsi="Tahoma" w:cs="Tahoma"/>
          <w:spacing w:val="-16"/>
          <w:sz w:val="28"/>
        </w:rPr>
        <w:t xml:space="preserve"> </w:t>
      </w:r>
      <w:r>
        <w:rPr>
          <w:rFonts w:ascii="Tahoma" w:eastAsia="Tahoma" w:hAnsi="Tahoma" w:cs="Tahoma"/>
          <w:sz w:val="28"/>
        </w:rPr>
        <w:t>plus loin</w:t>
      </w:r>
      <w:r>
        <w:rPr>
          <w:rFonts w:ascii="Tahoma" w:eastAsia="Tahoma" w:hAnsi="Tahoma" w:cs="Tahoma"/>
          <w:spacing w:val="-6"/>
          <w:sz w:val="28"/>
        </w:rPr>
        <w:t xml:space="preserve"> </w:t>
      </w:r>
      <w:r>
        <w:rPr>
          <w:rFonts w:ascii="Tahoma" w:eastAsia="Tahoma" w:hAnsi="Tahoma" w:cs="Tahoma"/>
          <w:sz w:val="28"/>
        </w:rPr>
        <w:t>dans</w:t>
      </w:r>
      <w:r>
        <w:rPr>
          <w:rFonts w:ascii="Tahoma" w:eastAsia="Tahoma" w:hAnsi="Tahoma" w:cs="Tahoma"/>
          <w:spacing w:val="-6"/>
          <w:sz w:val="28"/>
        </w:rPr>
        <w:t xml:space="preserve"> </w:t>
      </w:r>
      <w:r>
        <w:rPr>
          <w:rFonts w:ascii="Tahoma" w:eastAsia="Tahoma" w:hAnsi="Tahoma" w:cs="Tahoma"/>
          <w:sz w:val="28"/>
        </w:rPr>
        <w:t>la</w:t>
      </w:r>
      <w:r>
        <w:rPr>
          <w:rFonts w:ascii="Tahoma" w:eastAsia="Tahoma" w:hAnsi="Tahoma" w:cs="Tahoma"/>
          <w:spacing w:val="-6"/>
          <w:sz w:val="28"/>
        </w:rPr>
        <w:t xml:space="preserve"> </w:t>
      </w:r>
      <w:r>
        <w:rPr>
          <w:rFonts w:ascii="Tahoma" w:eastAsia="Tahoma" w:hAnsi="Tahoma" w:cs="Tahoma"/>
          <w:sz w:val="28"/>
        </w:rPr>
        <w:t>considération</w:t>
      </w:r>
      <w:r>
        <w:rPr>
          <w:rFonts w:ascii="Tahoma" w:eastAsia="Tahoma" w:hAnsi="Tahoma" w:cs="Tahoma"/>
          <w:spacing w:val="-6"/>
          <w:sz w:val="28"/>
        </w:rPr>
        <w:t xml:space="preserve"> </w:t>
      </w:r>
      <w:r>
        <w:rPr>
          <w:rFonts w:ascii="Tahoma" w:eastAsia="Tahoma" w:hAnsi="Tahoma" w:cs="Tahoma"/>
          <w:sz w:val="28"/>
        </w:rPr>
        <w:t>holistique</w:t>
      </w:r>
      <w:r>
        <w:rPr>
          <w:rFonts w:ascii="Tahoma" w:eastAsia="Tahoma" w:hAnsi="Tahoma" w:cs="Tahoma"/>
          <w:spacing w:val="-6"/>
          <w:sz w:val="28"/>
        </w:rPr>
        <w:t xml:space="preserve"> </w:t>
      </w:r>
      <w:r>
        <w:rPr>
          <w:rFonts w:ascii="Tahoma" w:eastAsia="Tahoma" w:hAnsi="Tahoma" w:cs="Tahoma"/>
          <w:sz w:val="28"/>
        </w:rPr>
        <w:t>de</w:t>
      </w:r>
      <w:r>
        <w:rPr>
          <w:rFonts w:ascii="Tahoma" w:eastAsia="Tahoma" w:hAnsi="Tahoma" w:cs="Tahoma"/>
          <w:spacing w:val="-6"/>
          <w:sz w:val="28"/>
        </w:rPr>
        <w:t xml:space="preserve"> </w:t>
      </w:r>
      <w:r>
        <w:rPr>
          <w:rFonts w:ascii="Tahoma" w:eastAsia="Tahoma" w:hAnsi="Tahoma" w:cs="Tahoma"/>
          <w:sz w:val="28"/>
        </w:rPr>
        <w:t>l’humain</w:t>
      </w:r>
      <w:r>
        <w:rPr>
          <w:rFonts w:ascii="Tahoma" w:eastAsia="Tahoma" w:hAnsi="Tahoma" w:cs="Tahoma"/>
          <w:spacing w:val="-6"/>
          <w:sz w:val="28"/>
        </w:rPr>
        <w:t xml:space="preserve"> </w:t>
      </w:r>
      <w:r>
        <w:rPr>
          <w:rFonts w:ascii="Tahoma" w:eastAsia="Tahoma" w:hAnsi="Tahoma" w:cs="Tahoma"/>
          <w:sz w:val="28"/>
        </w:rPr>
        <w:t>:</w:t>
      </w:r>
      <w:r>
        <w:rPr>
          <w:rFonts w:ascii="Tahoma" w:eastAsia="Tahoma" w:hAnsi="Tahoma" w:cs="Tahoma"/>
          <w:spacing w:val="-6"/>
          <w:sz w:val="28"/>
        </w:rPr>
        <w:t xml:space="preserve"> </w:t>
      </w:r>
      <w:r>
        <w:rPr>
          <w:rFonts w:ascii="Tahoma" w:eastAsia="Tahoma" w:hAnsi="Tahoma" w:cs="Tahoma"/>
          <w:sz w:val="28"/>
        </w:rPr>
        <w:t>un</w:t>
      </w:r>
      <w:r>
        <w:rPr>
          <w:rFonts w:ascii="Tahoma" w:eastAsia="Tahoma" w:hAnsi="Tahoma" w:cs="Tahoma"/>
          <w:spacing w:val="-6"/>
          <w:sz w:val="28"/>
        </w:rPr>
        <w:t xml:space="preserve"> </w:t>
      </w:r>
      <w:r>
        <w:rPr>
          <w:rFonts w:ascii="Tahoma" w:eastAsia="Tahoma" w:hAnsi="Tahoma" w:cs="Tahoma"/>
          <w:sz w:val="28"/>
        </w:rPr>
        <w:t>esprit</w:t>
      </w:r>
      <w:r>
        <w:rPr>
          <w:rFonts w:ascii="Tahoma" w:eastAsia="Tahoma" w:hAnsi="Tahoma" w:cs="Tahoma"/>
          <w:spacing w:val="-6"/>
          <w:sz w:val="28"/>
        </w:rPr>
        <w:t xml:space="preserve"> </w:t>
      </w:r>
      <w:r>
        <w:rPr>
          <w:rFonts w:ascii="Tahoma" w:eastAsia="Tahoma" w:hAnsi="Tahoma" w:cs="Tahoma"/>
          <w:sz w:val="28"/>
        </w:rPr>
        <w:t>sain</w:t>
      </w:r>
      <w:r>
        <w:rPr>
          <w:rFonts w:ascii="Tahoma" w:eastAsia="Tahoma" w:hAnsi="Tahoma" w:cs="Tahoma"/>
          <w:spacing w:val="-6"/>
          <w:sz w:val="28"/>
        </w:rPr>
        <w:t xml:space="preserve"> </w:t>
      </w:r>
      <w:r>
        <w:rPr>
          <w:rFonts w:ascii="Tahoma" w:eastAsia="Tahoma" w:hAnsi="Tahoma" w:cs="Tahoma"/>
          <w:sz w:val="28"/>
        </w:rPr>
        <w:t>dans</w:t>
      </w:r>
      <w:r>
        <w:rPr>
          <w:rFonts w:ascii="Tahoma" w:eastAsia="Tahoma" w:hAnsi="Tahoma" w:cs="Tahoma"/>
          <w:spacing w:val="-6"/>
          <w:sz w:val="28"/>
        </w:rPr>
        <w:t xml:space="preserve"> </w:t>
      </w:r>
      <w:r>
        <w:rPr>
          <w:rFonts w:ascii="Tahoma" w:eastAsia="Tahoma" w:hAnsi="Tahoma" w:cs="Tahoma"/>
          <w:sz w:val="28"/>
        </w:rPr>
        <w:t>un corps</w:t>
      </w:r>
      <w:r>
        <w:rPr>
          <w:rFonts w:ascii="Tahoma" w:eastAsia="Tahoma" w:hAnsi="Tahoma" w:cs="Tahoma"/>
          <w:spacing w:val="-5"/>
          <w:sz w:val="28"/>
        </w:rPr>
        <w:t xml:space="preserve"> </w:t>
      </w:r>
      <w:r>
        <w:rPr>
          <w:rFonts w:ascii="Tahoma" w:eastAsia="Tahoma" w:hAnsi="Tahoma" w:cs="Tahoma"/>
          <w:sz w:val="28"/>
        </w:rPr>
        <w:t>sain,</w:t>
      </w:r>
      <w:r>
        <w:rPr>
          <w:rFonts w:ascii="Tahoma" w:eastAsia="Tahoma" w:hAnsi="Tahoma" w:cs="Tahoma"/>
          <w:spacing w:val="-5"/>
          <w:sz w:val="28"/>
        </w:rPr>
        <w:t xml:space="preserve"> </w:t>
      </w:r>
      <w:r>
        <w:rPr>
          <w:rFonts w:ascii="Tahoma" w:eastAsia="Tahoma" w:hAnsi="Tahoma" w:cs="Tahoma"/>
          <w:sz w:val="28"/>
        </w:rPr>
        <w:t>certes,</w:t>
      </w:r>
      <w:r>
        <w:rPr>
          <w:rFonts w:ascii="Tahoma" w:eastAsia="Tahoma" w:hAnsi="Tahoma" w:cs="Tahoma"/>
          <w:spacing w:val="-5"/>
          <w:sz w:val="28"/>
        </w:rPr>
        <w:t xml:space="preserve"> </w:t>
      </w:r>
      <w:r>
        <w:rPr>
          <w:rFonts w:ascii="Tahoma" w:eastAsia="Tahoma" w:hAnsi="Tahoma" w:cs="Tahoma"/>
          <w:sz w:val="28"/>
        </w:rPr>
        <w:t>mais</w:t>
      </w:r>
      <w:r>
        <w:rPr>
          <w:rFonts w:ascii="Tahoma" w:eastAsia="Tahoma" w:hAnsi="Tahoma" w:cs="Tahoma"/>
          <w:spacing w:val="-17"/>
          <w:sz w:val="28"/>
        </w:rPr>
        <w:t xml:space="preserve"> </w:t>
      </w:r>
      <w:r>
        <w:rPr>
          <w:rFonts w:ascii="Tahoma" w:eastAsia="Tahoma" w:hAnsi="Tahoma" w:cs="Tahoma"/>
          <w:sz w:val="28"/>
        </w:rPr>
        <w:t>aussi</w:t>
      </w:r>
      <w:r>
        <w:rPr>
          <w:rFonts w:ascii="Tahoma" w:eastAsia="Tahoma" w:hAnsi="Tahoma" w:cs="Tahoma"/>
          <w:spacing w:val="-17"/>
          <w:sz w:val="28"/>
        </w:rPr>
        <w:t xml:space="preserve"> </w:t>
      </w:r>
      <w:r>
        <w:rPr>
          <w:rFonts w:ascii="Tahoma" w:eastAsia="Tahoma" w:hAnsi="Tahoma" w:cs="Tahoma"/>
          <w:sz w:val="28"/>
        </w:rPr>
        <w:t>un</w:t>
      </w:r>
      <w:r>
        <w:rPr>
          <w:rFonts w:ascii="Tahoma" w:eastAsia="Tahoma" w:hAnsi="Tahoma" w:cs="Tahoma"/>
          <w:spacing w:val="-17"/>
          <w:sz w:val="28"/>
        </w:rPr>
        <w:t xml:space="preserve"> </w:t>
      </w:r>
      <w:r>
        <w:rPr>
          <w:rFonts w:ascii="Tahoma" w:eastAsia="Tahoma" w:hAnsi="Tahoma" w:cs="Tahoma"/>
          <w:sz w:val="28"/>
        </w:rPr>
        <w:t>corps</w:t>
      </w:r>
      <w:r>
        <w:rPr>
          <w:rFonts w:ascii="Tahoma" w:eastAsia="Tahoma" w:hAnsi="Tahoma" w:cs="Tahoma"/>
          <w:spacing w:val="-17"/>
          <w:sz w:val="28"/>
        </w:rPr>
        <w:t xml:space="preserve"> </w:t>
      </w:r>
      <w:r>
        <w:rPr>
          <w:rFonts w:ascii="Tahoma" w:eastAsia="Tahoma" w:hAnsi="Tahoma" w:cs="Tahoma"/>
          <w:sz w:val="28"/>
        </w:rPr>
        <w:t>sain</w:t>
      </w:r>
      <w:r>
        <w:rPr>
          <w:rFonts w:ascii="Tahoma" w:eastAsia="Tahoma" w:hAnsi="Tahoma" w:cs="Tahoma"/>
          <w:spacing w:val="-17"/>
          <w:sz w:val="28"/>
        </w:rPr>
        <w:t xml:space="preserve"> </w:t>
      </w:r>
      <w:r>
        <w:rPr>
          <w:rFonts w:ascii="Tahoma" w:eastAsia="Tahoma" w:hAnsi="Tahoma" w:cs="Tahoma"/>
          <w:sz w:val="28"/>
        </w:rPr>
        <w:t>dans</w:t>
      </w:r>
      <w:r>
        <w:rPr>
          <w:rFonts w:ascii="Tahoma" w:eastAsia="Tahoma" w:hAnsi="Tahoma" w:cs="Tahoma"/>
          <w:spacing w:val="-17"/>
          <w:sz w:val="28"/>
        </w:rPr>
        <w:t xml:space="preserve"> </w:t>
      </w:r>
      <w:r>
        <w:rPr>
          <w:rFonts w:ascii="Tahoma" w:eastAsia="Tahoma" w:hAnsi="Tahoma" w:cs="Tahoma"/>
          <w:sz w:val="28"/>
        </w:rPr>
        <w:t>un</w:t>
      </w:r>
      <w:r>
        <w:rPr>
          <w:rFonts w:ascii="Tahoma" w:eastAsia="Tahoma" w:hAnsi="Tahoma" w:cs="Tahoma"/>
          <w:spacing w:val="-17"/>
          <w:sz w:val="28"/>
        </w:rPr>
        <w:t xml:space="preserve"> </w:t>
      </w:r>
      <w:r>
        <w:rPr>
          <w:rFonts w:ascii="Tahoma" w:eastAsia="Tahoma" w:hAnsi="Tahoma" w:cs="Tahoma"/>
          <w:sz w:val="28"/>
        </w:rPr>
        <w:t>environnement</w:t>
      </w:r>
      <w:r>
        <w:rPr>
          <w:rFonts w:ascii="Tahoma" w:eastAsia="Tahoma" w:hAnsi="Tahoma" w:cs="Tahoma"/>
          <w:spacing w:val="-17"/>
          <w:sz w:val="28"/>
        </w:rPr>
        <w:t xml:space="preserve"> </w:t>
      </w:r>
      <w:r>
        <w:rPr>
          <w:rFonts w:ascii="Tahoma" w:eastAsia="Tahoma" w:hAnsi="Tahoma" w:cs="Tahoma"/>
          <w:sz w:val="28"/>
        </w:rPr>
        <w:t>sain, m’entraînant alors à me former à la géobiologie, artificielle et</w:t>
      </w:r>
      <w:r>
        <w:rPr>
          <w:rFonts w:ascii="Tahoma" w:eastAsia="Tahoma" w:hAnsi="Tahoma" w:cs="Tahoma"/>
          <w:spacing w:val="-3"/>
          <w:sz w:val="28"/>
        </w:rPr>
        <w:t xml:space="preserve"> </w:t>
      </w:r>
      <w:r>
        <w:rPr>
          <w:rFonts w:ascii="Tahoma" w:eastAsia="Tahoma" w:hAnsi="Tahoma" w:cs="Tahoma"/>
          <w:sz w:val="28"/>
        </w:rPr>
        <w:t xml:space="preserve">naturelle. Passionnée </w:t>
      </w:r>
      <w:r>
        <w:rPr>
          <w:rFonts w:ascii="Tahoma" w:eastAsia="Tahoma" w:hAnsi="Tahoma" w:cs="Tahoma"/>
          <w:sz w:val="28"/>
        </w:rPr>
        <w:lastRenderedPageBreak/>
        <w:t>d’astrophysique et de biologie, issue d’une fac de langue et de psychologie, la vie, l’humain</w:t>
      </w:r>
      <w:r>
        <w:rPr>
          <w:rFonts w:ascii="Tahoma" w:eastAsia="Tahoma" w:hAnsi="Tahoma" w:cs="Tahoma"/>
          <w:spacing w:val="-10"/>
          <w:sz w:val="28"/>
        </w:rPr>
        <w:t xml:space="preserve"> </w:t>
      </w:r>
      <w:r>
        <w:rPr>
          <w:rFonts w:ascii="Tahoma" w:eastAsia="Tahoma" w:hAnsi="Tahoma" w:cs="Tahoma"/>
          <w:sz w:val="28"/>
        </w:rPr>
        <w:t>et</w:t>
      </w:r>
      <w:r>
        <w:rPr>
          <w:rFonts w:ascii="Tahoma" w:eastAsia="Tahoma" w:hAnsi="Tahoma" w:cs="Tahoma"/>
          <w:spacing w:val="-10"/>
          <w:sz w:val="28"/>
        </w:rPr>
        <w:t xml:space="preserve"> </w:t>
      </w:r>
      <w:r>
        <w:rPr>
          <w:rFonts w:ascii="Tahoma" w:eastAsia="Tahoma" w:hAnsi="Tahoma" w:cs="Tahoma"/>
          <w:sz w:val="28"/>
        </w:rPr>
        <w:t>les</w:t>
      </w:r>
      <w:r>
        <w:rPr>
          <w:rFonts w:ascii="Tahoma" w:eastAsia="Tahoma" w:hAnsi="Tahoma" w:cs="Tahoma"/>
          <w:spacing w:val="-10"/>
          <w:sz w:val="28"/>
        </w:rPr>
        <w:t xml:space="preserve"> </w:t>
      </w:r>
      <w:r>
        <w:rPr>
          <w:rFonts w:ascii="Tahoma" w:eastAsia="Tahoma" w:hAnsi="Tahoma" w:cs="Tahoma"/>
          <w:sz w:val="28"/>
        </w:rPr>
        <w:t>relations</w:t>
      </w:r>
      <w:r>
        <w:rPr>
          <w:rFonts w:ascii="Tahoma" w:eastAsia="Tahoma" w:hAnsi="Tahoma" w:cs="Tahoma"/>
          <w:spacing w:val="-10"/>
          <w:sz w:val="28"/>
        </w:rPr>
        <w:t xml:space="preserve"> </w:t>
      </w:r>
      <w:r>
        <w:rPr>
          <w:rFonts w:ascii="Tahoma" w:eastAsia="Tahoma" w:hAnsi="Tahoma" w:cs="Tahoma"/>
          <w:sz w:val="28"/>
        </w:rPr>
        <w:t>humaines</w:t>
      </w:r>
      <w:r>
        <w:rPr>
          <w:rFonts w:ascii="Tahoma" w:eastAsia="Tahoma" w:hAnsi="Tahoma" w:cs="Tahoma"/>
          <w:spacing w:val="-10"/>
          <w:sz w:val="28"/>
        </w:rPr>
        <w:t xml:space="preserve"> </w:t>
      </w:r>
      <w:r>
        <w:rPr>
          <w:rFonts w:ascii="Tahoma" w:eastAsia="Tahoma" w:hAnsi="Tahoma" w:cs="Tahoma"/>
          <w:sz w:val="28"/>
        </w:rPr>
        <w:t>m’ont</w:t>
      </w:r>
      <w:r>
        <w:rPr>
          <w:rFonts w:ascii="Tahoma" w:eastAsia="Tahoma" w:hAnsi="Tahoma" w:cs="Tahoma"/>
          <w:spacing w:val="-10"/>
          <w:sz w:val="28"/>
        </w:rPr>
        <w:t xml:space="preserve"> </w:t>
      </w:r>
      <w:r>
        <w:rPr>
          <w:rFonts w:ascii="Tahoma" w:eastAsia="Tahoma" w:hAnsi="Tahoma" w:cs="Tahoma"/>
          <w:sz w:val="28"/>
        </w:rPr>
        <w:t>toujours fascinée</w:t>
      </w:r>
      <w:r>
        <w:rPr>
          <w:rFonts w:ascii="Tahoma" w:eastAsia="Tahoma" w:hAnsi="Tahoma" w:cs="Tahoma"/>
          <w:spacing w:val="-23"/>
          <w:sz w:val="28"/>
        </w:rPr>
        <w:t xml:space="preserve"> </w:t>
      </w:r>
      <w:r>
        <w:rPr>
          <w:rFonts w:ascii="Tahoma" w:eastAsia="Tahoma" w:hAnsi="Tahoma" w:cs="Tahoma"/>
          <w:sz w:val="28"/>
        </w:rPr>
        <w:t>et</w:t>
      </w:r>
      <w:r>
        <w:rPr>
          <w:rFonts w:ascii="Tahoma" w:eastAsia="Tahoma" w:hAnsi="Tahoma" w:cs="Tahoma"/>
          <w:spacing w:val="-23"/>
          <w:sz w:val="28"/>
        </w:rPr>
        <w:t xml:space="preserve"> </w:t>
      </w:r>
      <w:r>
        <w:rPr>
          <w:rFonts w:ascii="Tahoma" w:eastAsia="Tahoma" w:hAnsi="Tahoma" w:cs="Tahoma"/>
          <w:sz w:val="28"/>
        </w:rPr>
        <w:t>j’ai</w:t>
      </w:r>
      <w:r>
        <w:rPr>
          <w:rFonts w:ascii="Tahoma" w:eastAsia="Tahoma" w:hAnsi="Tahoma" w:cs="Tahoma"/>
          <w:spacing w:val="-23"/>
          <w:sz w:val="28"/>
        </w:rPr>
        <w:t xml:space="preserve"> </w:t>
      </w:r>
      <w:r>
        <w:rPr>
          <w:rFonts w:ascii="Tahoma" w:eastAsia="Tahoma" w:hAnsi="Tahoma" w:cs="Tahoma"/>
          <w:sz w:val="28"/>
        </w:rPr>
        <w:t>grand</w:t>
      </w:r>
      <w:r>
        <w:rPr>
          <w:rFonts w:ascii="Tahoma" w:eastAsia="Tahoma" w:hAnsi="Tahoma" w:cs="Tahoma"/>
          <w:spacing w:val="-23"/>
          <w:sz w:val="28"/>
        </w:rPr>
        <w:t xml:space="preserve"> </w:t>
      </w:r>
      <w:r>
        <w:rPr>
          <w:rFonts w:ascii="Tahoma" w:eastAsia="Tahoma" w:hAnsi="Tahoma" w:cs="Tahoma"/>
          <w:sz w:val="28"/>
        </w:rPr>
        <w:t>plaisir</w:t>
      </w:r>
      <w:r>
        <w:rPr>
          <w:rFonts w:ascii="Tahoma" w:eastAsia="Tahoma" w:hAnsi="Tahoma" w:cs="Tahoma"/>
          <w:spacing w:val="-23"/>
          <w:sz w:val="28"/>
        </w:rPr>
        <w:t xml:space="preserve"> </w:t>
      </w:r>
      <w:r>
        <w:rPr>
          <w:rFonts w:ascii="Tahoma" w:eastAsia="Tahoma" w:hAnsi="Tahoma" w:cs="Tahoma"/>
          <w:sz w:val="28"/>
        </w:rPr>
        <w:t>à</w:t>
      </w:r>
      <w:r>
        <w:rPr>
          <w:rFonts w:ascii="Tahoma" w:eastAsia="Tahoma" w:hAnsi="Tahoma" w:cs="Tahoma"/>
          <w:spacing w:val="-23"/>
          <w:sz w:val="28"/>
        </w:rPr>
        <w:t xml:space="preserve"> </w:t>
      </w:r>
      <w:r>
        <w:rPr>
          <w:rFonts w:ascii="Tahoma" w:eastAsia="Tahoma" w:hAnsi="Tahoma" w:cs="Tahoma"/>
          <w:sz w:val="28"/>
        </w:rPr>
        <w:t>aborder</w:t>
      </w:r>
      <w:r>
        <w:rPr>
          <w:rFonts w:ascii="Tahoma" w:eastAsia="Tahoma" w:hAnsi="Tahoma" w:cs="Tahoma"/>
          <w:spacing w:val="-23"/>
          <w:sz w:val="28"/>
        </w:rPr>
        <w:t xml:space="preserve"> </w:t>
      </w:r>
      <w:r>
        <w:rPr>
          <w:rFonts w:ascii="Tahoma" w:eastAsia="Tahoma" w:hAnsi="Tahoma" w:cs="Tahoma"/>
          <w:sz w:val="28"/>
        </w:rPr>
        <w:t>les</w:t>
      </w:r>
      <w:r>
        <w:rPr>
          <w:rFonts w:ascii="Tahoma" w:eastAsia="Tahoma" w:hAnsi="Tahoma" w:cs="Tahoma"/>
          <w:spacing w:val="-23"/>
          <w:sz w:val="28"/>
        </w:rPr>
        <w:t xml:space="preserve"> </w:t>
      </w:r>
      <w:r>
        <w:rPr>
          <w:rFonts w:ascii="Tahoma" w:eastAsia="Tahoma" w:hAnsi="Tahoma" w:cs="Tahoma"/>
          <w:sz w:val="28"/>
        </w:rPr>
        <w:t>sujets</w:t>
      </w:r>
      <w:r>
        <w:rPr>
          <w:rFonts w:ascii="Tahoma" w:eastAsia="Tahoma" w:hAnsi="Tahoma" w:cs="Tahoma"/>
          <w:spacing w:val="-23"/>
          <w:sz w:val="28"/>
        </w:rPr>
        <w:t xml:space="preserve"> </w:t>
      </w:r>
      <w:r>
        <w:rPr>
          <w:rFonts w:ascii="Tahoma" w:eastAsia="Tahoma" w:hAnsi="Tahoma" w:cs="Tahoma"/>
          <w:sz w:val="28"/>
        </w:rPr>
        <w:t>liés</w:t>
      </w:r>
      <w:r>
        <w:rPr>
          <w:rFonts w:ascii="Tahoma" w:eastAsia="Tahoma" w:hAnsi="Tahoma" w:cs="Tahoma"/>
          <w:spacing w:val="-23"/>
          <w:sz w:val="28"/>
        </w:rPr>
        <w:t xml:space="preserve"> </w:t>
      </w:r>
      <w:r>
        <w:rPr>
          <w:rFonts w:ascii="Tahoma" w:eastAsia="Tahoma" w:hAnsi="Tahoma" w:cs="Tahoma"/>
          <w:sz w:val="28"/>
        </w:rPr>
        <w:t>à</w:t>
      </w:r>
      <w:r>
        <w:rPr>
          <w:rFonts w:ascii="Tahoma" w:eastAsia="Tahoma" w:hAnsi="Tahoma" w:cs="Tahoma"/>
          <w:spacing w:val="-23"/>
          <w:sz w:val="28"/>
        </w:rPr>
        <w:t xml:space="preserve"> </w:t>
      </w:r>
      <w:r>
        <w:rPr>
          <w:rFonts w:ascii="Tahoma" w:eastAsia="Tahoma" w:hAnsi="Tahoma" w:cs="Tahoma"/>
          <w:sz w:val="28"/>
        </w:rPr>
        <w:t>la</w:t>
      </w:r>
      <w:r>
        <w:rPr>
          <w:rFonts w:ascii="Tahoma" w:eastAsia="Tahoma" w:hAnsi="Tahoma" w:cs="Tahoma"/>
          <w:spacing w:val="-23"/>
          <w:sz w:val="28"/>
        </w:rPr>
        <w:t xml:space="preserve"> </w:t>
      </w:r>
      <w:r>
        <w:rPr>
          <w:rFonts w:ascii="Tahoma" w:eastAsia="Tahoma" w:hAnsi="Tahoma" w:cs="Tahoma"/>
          <w:sz w:val="28"/>
        </w:rPr>
        <w:t>naturopathie,</w:t>
      </w:r>
      <w:r>
        <w:rPr>
          <w:rFonts w:ascii="Tahoma" w:eastAsia="Tahoma" w:hAnsi="Tahoma" w:cs="Tahoma"/>
          <w:spacing w:val="-23"/>
          <w:sz w:val="28"/>
        </w:rPr>
        <w:t xml:space="preserve"> </w:t>
      </w:r>
      <w:r>
        <w:rPr>
          <w:rFonts w:ascii="Tahoma" w:eastAsia="Tahoma" w:hAnsi="Tahoma" w:cs="Tahoma"/>
          <w:sz w:val="28"/>
        </w:rPr>
        <w:t>à</w:t>
      </w:r>
      <w:r>
        <w:rPr>
          <w:rFonts w:ascii="Tahoma" w:eastAsia="Tahoma" w:hAnsi="Tahoma" w:cs="Tahoma"/>
          <w:spacing w:val="-23"/>
          <w:sz w:val="28"/>
        </w:rPr>
        <w:t xml:space="preserve"> </w:t>
      </w:r>
      <w:r>
        <w:rPr>
          <w:rFonts w:ascii="Tahoma" w:eastAsia="Tahoma" w:hAnsi="Tahoma" w:cs="Tahoma"/>
          <w:sz w:val="28"/>
        </w:rPr>
        <w:t>la science</w:t>
      </w:r>
      <w:r>
        <w:rPr>
          <w:rFonts w:ascii="Tahoma" w:eastAsia="Tahoma" w:hAnsi="Tahoma" w:cs="Tahoma"/>
          <w:spacing w:val="-11"/>
          <w:sz w:val="28"/>
        </w:rPr>
        <w:t xml:space="preserve"> </w:t>
      </w:r>
      <w:r>
        <w:rPr>
          <w:rFonts w:ascii="Tahoma" w:eastAsia="Tahoma" w:hAnsi="Tahoma" w:cs="Tahoma"/>
          <w:sz w:val="28"/>
        </w:rPr>
        <w:t>ou</w:t>
      </w:r>
      <w:r>
        <w:rPr>
          <w:rFonts w:ascii="Tahoma" w:eastAsia="Tahoma" w:hAnsi="Tahoma" w:cs="Tahoma"/>
          <w:spacing w:val="-11"/>
          <w:sz w:val="28"/>
        </w:rPr>
        <w:t xml:space="preserve"> </w:t>
      </w:r>
      <w:r>
        <w:rPr>
          <w:rFonts w:ascii="Tahoma" w:eastAsia="Tahoma" w:hAnsi="Tahoma" w:cs="Tahoma"/>
          <w:sz w:val="28"/>
        </w:rPr>
        <w:t>encore</w:t>
      </w:r>
      <w:r>
        <w:rPr>
          <w:rFonts w:ascii="Tahoma" w:eastAsia="Tahoma" w:hAnsi="Tahoma" w:cs="Tahoma"/>
          <w:spacing w:val="-11"/>
          <w:sz w:val="28"/>
        </w:rPr>
        <w:t xml:space="preserve"> </w:t>
      </w:r>
      <w:r>
        <w:rPr>
          <w:rFonts w:ascii="Tahoma" w:eastAsia="Tahoma" w:hAnsi="Tahoma" w:cs="Tahoma"/>
          <w:sz w:val="28"/>
        </w:rPr>
        <w:t>au</w:t>
      </w:r>
      <w:r>
        <w:rPr>
          <w:rFonts w:ascii="Tahoma" w:eastAsia="Tahoma" w:hAnsi="Tahoma" w:cs="Tahoma"/>
          <w:spacing w:val="-11"/>
          <w:sz w:val="28"/>
        </w:rPr>
        <w:t xml:space="preserve"> </w:t>
      </w:r>
      <w:r>
        <w:rPr>
          <w:rFonts w:ascii="Tahoma" w:eastAsia="Tahoma" w:hAnsi="Tahoma" w:cs="Tahoma"/>
          <w:sz w:val="28"/>
        </w:rPr>
        <w:t>développement</w:t>
      </w:r>
      <w:r>
        <w:rPr>
          <w:rFonts w:ascii="Tahoma" w:eastAsia="Tahoma" w:hAnsi="Tahoma" w:cs="Tahoma"/>
          <w:spacing w:val="-11"/>
          <w:sz w:val="28"/>
        </w:rPr>
        <w:t xml:space="preserve"> </w:t>
      </w:r>
      <w:r>
        <w:rPr>
          <w:rFonts w:ascii="Tahoma" w:eastAsia="Tahoma" w:hAnsi="Tahoma" w:cs="Tahoma"/>
          <w:sz w:val="28"/>
        </w:rPr>
        <w:t>personnel.</w:t>
      </w:r>
    </w:p>
    <w:p w14:paraId="58998658" w14:textId="77777777" w:rsidR="00D41A32" w:rsidRDefault="00D41A32">
      <w:pPr>
        <w:spacing w:after="0" w:line="240" w:lineRule="auto"/>
        <w:rPr>
          <w:rFonts w:ascii="Tahoma" w:eastAsia="Tahoma" w:hAnsi="Tahoma" w:cs="Tahoma"/>
          <w:sz w:val="28"/>
        </w:rPr>
      </w:pPr>
    </w:p>
    <w:p w14:paraId="14C3C00E" w14:textId="77777777" w:rsidR="00D41A32" w:rsidRDefault="00D41A32">
      <w:pPr>
        <w:spacing w:before="48" w:after="0" w:line="240" w:lineRule="auto"/>
        <w:rPr>
          <w:rFonts w:ascii="Tahoma" w:eastAsia="Tahoma" w:hAnsi="Tahoma" w:cs="Tahoma"/>
          <w:sz w:val="28"/>
        </w:rPr>
      </w:pPr>
    </w:p>
    <w:p w14:paraId="34AB83A5" w14:textId="77777777" w:rsidR="00D41A32" w:rsidRDefault="00000000">
      <w:pPr>
        <w:spacing w:after="0" w:line="240" w:lineRule="auto"/>
        <w:ind w:left="87"/>
        <w:jc w:val="both"/>
        <w:rPr>
          <w:rFonts w:ascii="Tahoma" w:eastAsia="Tahoma" w:hAnsi="Tahoma" w:cs="Tahoma"/>
          <w:b/>
          <w:sz w:val="28"/>
        </w:rPr>
      </w:pPr>
      <w:r>
        <w:rPr>
          <w:rFonts w:ascii="Tahoma" w:eastAsia="Tahoma" w:hAnsi="Tahoma" w:cs="Tahoma"/>
          <w:b/>
          <w:sz w:val="28"/>
        </w:rPr>
        <w:t>Antoinette.</w:t>
      </w:r>
      <w:r>
        <w:rPr>
          <w:rFonts w:ascii="Tahoma" w:eastAsia="Tahoma" w:hAnsi="Tahoma" w:cs="Tahoma"/>
          <w:b/>
          <w:spacing w:val="16"/>
          <w:sz w:val="28"/>
        </w:rPr>
        <w:t xml:space="preserve"> </w:t>
      </w:r>
      <w:r>
        <w:rPr>
          <w:rFonts w:ascii="Tahoma" w:eastAsia="Tahoma" w:hAnsi="Tahoma" w:cs="Tahoma"/>
          <w:b/>
          <w:spacing w:val="-10"/>
          <w:sz w:val="28"/>
        </w:rPr>
        <w:t>G</w:t>
      </w:r>
    </w:p>
    <w:p w14:paraId="32E63160" w14:textId="77777777" w:rsidR="00D41A32" w:rsidRDefault="00D41A32">
      <w:pPr>
        <w:spacing w:before="32" w:after="0" w:line="240" w:lineRule="auto"/>
        <w:rPr>
          <w:rFonts w:ascii="Tahoma" w:eastAsia="Tahoma" w:hAnsi="Tahoma" w:cs="Tahoma"/>
          <w:b/>
          <w:sz w:val="28"/>
        </w:rPr>
      </w:pPr>
    </w:p>
    <w:p w14:paraId="440100F3" w14:textId="77777777" w:rsidR="00D41A32" w:rsidRDefault="00000000">
      <w:pPr>
        <w:spacing w:after="0" w:line="292" w:lineRule="auto"/>
        <w:ind w:left="87" w:right="230"/>
        <w:rPr>
          <w:rFonts w:ascii="Tahoma" w:eastAsia="Tahoma" w:hAnsi="Tahoma" w:cs="Tahoma"/>
          <w:sz w:val="28"/>
        </w:rPr>
      </w:pPr>
      <w:r>
        <w:rPr>
          <w:rFonts w:ascii="Tahoma" w:eastAsia="Tahoma" w:hAnsi="Tahoma" w:cs="Tahoma"/>
          <w:sz w:val="28"/>
        </w:rPr>
        <w:t xml:space="preserve">Formée à </w:t>
      </w:r>
      <w:proofErr w:type="spellStart"/>
      <w:r>
        <w:rPr>
          <w:rFonts w:ascii="Tahoma" w:eastAsia="Tahoma" w:hAnsi="Tahoma" w:cs="Tahoma"/>
          <w:sz w:val="28"/>
        </w:rPr>
        <w:t>Isupnat</w:t>
      </w:r>
      <w:proofErr w:type="spellEnd"/>
      <w:r>
        <w:rPr>
          <w:rFonts w:ascii="Tahoma" w:eastAsia="Tahoma" w:hAnsi="Tahoma" w:cs="Tahoma"/>
          <w:sz w:val="28"/>
        </w:rPr>
        <w:t xml:space="preserve">, je suis passionnée par ce que la nature a à nous offrir afin d’améliorer notre santé. La création est si vaste et si surprenante qu’elle recèle des biens infinis pour nous servir sans que nous y prêtions attention. Ces dernières décennies, nous l’avons un peu oubliée… Elle est remise à l’ordre du jour à notre époque par l’urgence écologique, qui nous force à reconsidérer notre lien à la nature et à nous-mêmes. C’est dans cet esprit de restauration du lien que s’inscrit ma pratique aux côtés de celui plus techniciste de la médecine conventionnelle. Je reste à l’affût des nouvelles découvertes (et des </w:t>
      </w:r>
      <w:proofErr w:type="spellStart"/>
      <w:r>
        <w:rPr>
          <w:rFonts w:ascii="Tahoma" w:eastAsia="Tahoma" w:hAnsi="Tahoma" w:cs="Tahoma"/>
          <w:sz w:val="28"/>
        </w:rPr>
        <w:t>re-découvertes</w:t>
      </w:r>
      <w:proofErr w:type="spellEnd"/>
      <w:r>
        <w:rPr>
          <w:rFonts w:ascii="Tahoma" w:eastAsia="Tahoma" w:hAnsi="Tahoma" w:cs="Tahoma"/>
          <w:sz w:val="28"/>
        </w:rPr>
        <w:t xml:space="preserve"> !) car la nature est une source intarissable d’émerveillement et de joyeuses surprises.</w:t>
      </w:r>
    </w:p>
    <w:p w14:paraId="758E3248" w14:textId="77777777" w:rsidR="00D41A32" w:rsidRDefault="00D41A32">
      <w:pPr>
        <w:spacing w:after="0" w:line="292" w:lineRule="auto"/>
        <w:rPr>
          <w:rFonts w:ascii="Tahoma" w:eastAsia="Tahoma" w:hAnsi="Tahoma" w:cs="Tahoma"/>
          <w:sz w:val="28"/>
        </w:rPr>
      </w:pPr>
    </w:p>
    <w:p w14:paraId="6B2BE359" w14:textId="77777777" w:rsidR="00D41A32" w:rsidRDefault="00000000">
      <w:pPr>
        <w:spacing w:before="72" w:after="0" w:line="240" w:lineRule="auto"/>
        <w:ind w:left="87"/>
        <w:jc w:val="both"/>
        <w:rPr>
          <w:rFonts w:ascii="Tahoma" w:eastAsia="Tahoma" w:hAnsi="Tahoma" w:cs="Tahoma"/>
          <w:b/>
          <w:sz w:val="28"/>
        </w:rPr>
      </w:pPr>
      <w:r>
        <w:rPr>
          <w:rFonts w:ascii="Tahoma" w:eastAsia="Tahoma" w:hAnsi="Tahoma" w:cs="Tahoma"/>
          <w:b/>
          <w:spacing w:val="-9"/>
          <w:sz w:val="28"/>
        </w:rPr>
        <w:t xml:space="preserve">Patricia. </w:t>
      </w:r>
      <w:r>
        <w:rPr>
          <w:rFonts w:ascii="Tahoma" w:eastAsia="Tahoma" w:hAnsi="Tahoma" w:cs="Tahoma"/>
          <w:b/>
          <w:spacing w:val="-10"/>
          <w:sz w:val="28"/>
        </w:rPr>
        <w:t>N</w:t>
      </w:r>
    </w:p>
    <w:p w14:paraId="0DBDBC74" w14:textId="77777777" w:rsidR="00D41A32" w:rsidRDefault="00D41A32">
      <w:pPr>
        <w:spacing w:before="32" w:after="0" w:line="240" w:lineRule="auto"/>
        <w:rPr>
          <w:rFonts w:ascii="Tahoma" w:eastAsia="Tahoma" w:hAnsi="Tahoma" w:cs="Tahoma"/>
          <w:b/>
          <w:sz w:val="28"/>
        </w:rPr>
      </w:pPr>
    </w:p>
    <w:p w14:paraId="42F37001" w14:textId="77777777" w:rsidR="00D41A32" w:rsidRDefault="00000000">
      <w:pPr>
        <w:spacing w:after="0" w:line="292" w:lineRule="auto"/>
        <w:ind w:left="87" w:right="220"/>
        <w:jc w:val="both"/>
        <w:rPr>
          <w:rFonts w:ascii="Tahoma" w:eastAsia="Tahoma" w:hAnsi="Tahoma" w:cs="Tahoma"/>
          <w:sz w:val="28"/>
        </w:rPr>
      </w:pPr>
      <w:r>
        <w:rPr>
          <w:rFonts w:ascii="Tahoma" w:eastAsia="Tahoma" w:hAnsi="Tahoma" w:cs="Tahoma"/>
          <w:sz w:val="28"/>
        </w:rPr>
        <w:t>Naturopathe iridologue diplômée d’une grande école de commerce, j’ai occupé des postes à responsabilités en entreprise, puis pratiqué pendant plus de 20 ans le conseil en organisation et management, écrit des</w:t>
      </w:r>
      <w:r>
        <w:rPr>
          <w:rFonts w:ascii="Tahoma" w:eastAsia="Tahoma" w:hAnsi="Tahoma" w:cs="Tahoma"/>
          <w:spacing w:val="80"/>
          <w:sz w:val="28"/>
        </w:rPr>
        <w:t xml:space="preserve"> </w:t>
      </w:r>
      <w:r>
        <w:rPr>
          <w:rFonts w:ascii="Tahoma" w:eastAsia="Tahoma" w:hAnsi="Tahoma" w:cs="Tahoma"/>
          <w:sz w:val="28"/>
        </w:rPr>
        <w:t>articles, animé des formations, donné des conférences… Après une première période de ma vie active à accompagner des entreprises dans leurs projets de changement, j’ai choisi de prendre soin de moi et de ma famille (je suis maman de triplés, à présent jeunes adultes), d’adopter</w:t>
      </w:r>
      <w:r>
        <w:rPr>
          <w:rFonts w:ascii="Tahoma" w:eastAsia="Tahoma" w:hAnsi="Tahoma" w:cs="Tahoma"/>
          <w:spacing w:val="-7"/>
          <w:sz w:val="28"/>
        </w:rPr>
        <w:t xml:space="preserve"> </w:t>
      </w:r>
      <w:r>
        <w:rPr>
          <w:rFonts w:ascii="Tahoma" w:eastAsia="Tahoma" w:hAnsi="Tahoma" w:cs="Tahoma"/>
          <w:sz w:val="28"/>
        </w:rPr>
        <w:t>une hygiène de vie plus saine et</w:t>
      </w:r>
      <w:r>
        <w:rPr>
          <w:rFonts w:ascii="Tahoma" w:eastAsia="Tahoma" w:hAnsi="Tahoma" w:cs="Tahoma"/>
          <w:spacing w:val="-3"/>
          <w:sz w:val="28"/>
        </w:rPr>
        <w:t xml:space="preserve"> </w:t>
      </w:r>
      <w:r>
        <w:rPr>
          <w:rFonts w:ascii="Tahoma" w:eastAsia="Tahoma" w:hAnsi="Tahoma" w:cs="Tahoma"/>
          <w:sz w:val="28"/>
        </w:rPr>
        <w:t>naturelle,</w:t>
      </w:r>
      <w:r>
        <w:rPr>
          <w:rFonts w:ascii="Tahoma" w:eastAsia="Tahoma" w:hAnsi="Tahoma" w:cs="Tahoma"/>
          <w:spacing w:val="-3"/>
          <w:sz w:val="28"/>
        </w:rPr>
        <w:t xml:space="preserve"> </w:t>
      </w:r>
      <w:r>
        <w:rPr>
          <w:rFonts w:ascii="Tahoma" w:eastAsia="Tahoma" w:hAnsi="Tahoma" w:cs="Tahoma"/>
          <w:sz w:val="28"/>
        </w:rPr>
        <w:t>et</w:t>
      </w:r>
      <w:r>
        <w:rPr>
          <w:rFonts w:ascii="Tahoma" w:eastAsia="Tahoma" w:hAnsi="Tahoma" w:cs="Tahoma"/>
          <w:spacing w:val="-3"/>
          <w:sz w:val="28"/>
        </w:rPr>
        <w:t xml:space="preserve"> </w:t>
      </w:r>
      <w:r>
        <w:rPr>
          <w:rFonts w:ascii="Tahoma" w:eastAsia="Tahoma" w:hAnsi="Tahoma" w:cs="Tahoma"/>
          <w:sz w:val="28"/>
        </w:rPr>
        <w:t>d’en</w:t>
      </w:r>
      <w:r>
        <w:rPr>
          <w:rFonts w:ascii="Tahoma" w:eastAsia="Tahoma" w:hAnsi="Tahoma" w:cs="Tahoma"/>
          <w:spacing w:val="-3"/>
          <w:sz w:val="28"/>
        </w:rPr>
        <w:t xml:space="preserve"> </w:t>
      </w:r>
      <w:r>
        <w:rPr>
          <w:rFonts w:ascii="Tahoma" w:eastAsia="Tahoma" w:hAnsi="Tahoma" w:cs="Tahoma"/>
          <w:sz w:val="28"/>
        </w:rPr>
        <w:t>partager</w:t>
      </w:r>
      <w:r>
        <w:rPr>
          <w:rFonts w:ascii="Tahoma" w:eastAsia="Tahoma" w:hAnsi="Tahoma" w:cs="Tahoma"/>
          <w:spacing w:val="-3"/>
          <w:sz w:val="28"/>
        </w:rPr>
        <w:t xml:space="preserve"> </w:t>
      </w:r>
      <w:r>
        <w:rPr>
          <w:rFonts w:ascii="Tahoma" w:eastAsia="Tahoma" w:hAnsi="Tahoma" w:cs="Tahoma"/>
          <w:sz w:val="28"/>
        </w:rPr>
        <w:t>les</w:t>
      </w:r>
      <w:r>
        <w:rPr>
          <w:rFonts w:ascii="Tahoma" w:eastAsia="Tahoma" w:hAnsi="Tahoma" w:cs="Tahoma"/>
          <w:spacing w:val="-3"/>
          <w:sz w:val="28"/>
        </w:rPr>
        <w:t xml:space="preserve"> </w:t>
      </w:r>
      <w:r>
        <w:rPr>
          <w:rFonts w:ascii="Tahoma" w:eastAsia="Tahoma" w:hAnsi="Tahoma" w:cs="Tahoma"/>
          <w:sz w:val="28"/>
        </w:rPr>
        <w:t>bienfaits</w:t>
      </w:r>
      <w:r>
        <w:rPr>
          <w:rFonts w:ascii="Tahoma" w:eastAsia="Tahoma" w:hAnsi="Tahoma" w:cs="Tahoma"/>
          <w:spacing w:val="-3"/>
          <w:sz w:val="28"/>
        </w:rPr>
        <w:t xml:space="preserve"> </w:t>
      </w:r>
      <w:r>
        <w:rPr>
          <w:rFonts w:ascii="Tahoma" w:eastAsia="Tahoma" w:hAnsi="Tahoma" w:cs="Tahoma"/>
          <w:sz w:val="28"/>
        </w:rPr>
        <w:t>avec</w:t>
      </w:r>
      <w:r>
        <w:rPr>
          <w:rFonts w:ascii="Tahoma" w:eastAsia="Tahoma" w:hAnsi="Tahoma" w:cs="Tahoma"/>
          <w:spacing w:val="-3"/>
          <w:sz w:val="28"/>
        </w:rPr>
        <w:t xml:space="preserve"> </w:t>
      </w:r>
      <w:r>
        <w:rPr>
          <w:rFonts w:ascii="Tahoma" w:eastAsia="Tahoma" w:hAnsi="Tahoma" w:cs="Tahoma"/>
          <w:sz w:val="28"/>
        </w:rPr>
        <w:t>le plus grand nombre. Je me suis ainsi formée à la Naturopathie et j’exerce cette</w:t>
      </w:r>
      <w:r>
        <w:rPr>
          <w:rFonts w:ascii="Tahoma" w:eastAsia="Tahoma" w:hAnsi="Tahoma" w:cs="Tahoma"/>
          <w:spacing w:val="24"/>
          <w:sz w:val="28"/>
        </w:rPr>
        <w:t xml:space="preserve"> </w:t>
      </w:r>
      <w:r>
        <w:rPr>
          <w:rFonts w:ascii="Tahoma" w:eastAsia="Tahoma" w:hAnsi="Tahoma" w:cs="Tahoma"/>
          <w:sz w:val="28"/>
        </w:rPr>
        <w:t>activité</w:t>
      </w:r>
      <w:r>
        <w:rPr>
          <w:rFonts w:ascii="Tahoma" w:eastAsia="Tahoma" w:hAnsi="Tahoma" w:cs="Tahoma"/>
          <w:spacing w:val="24"/>
          <w:sz w:val="28"/>
        </w:rPr>
        <w:t xml:space="preserve"> </w:t>
      </w:r>
      <w:r>
        <w:rPr>
          <w:rFonts w:ascii="Tahoma" w:eastAsia="Tahoma" w:hAnsi="Tahoma" w:cs="Tahoma"/>
          <w:sz w:val="28"/>
        </w:rPr>
        <w:t>avec</w:t>
      </w:r>
      <w:r>
        <w:rPr>
          <w:rFonts w:ascii="Tahoma" w:eastAsia="Tahoma" w:hAnsi="Tahoma" w:cs="Tahoma"/>
          <w:spacing w:val="24"/>
          <w:sz w:val="28"/>
        </w:rPr>
        <w:t xml:space="preserve"> </w:t>
      </w:r>
      <w:r>
        <w:rPr>
          <w:rFonts w:ascii="Tahoma" w:eastAsia="Tahoma" w:hAnsi="Tahoma" w:cs="Tahoma"/>
          <w:sz w:val="28"/>
        </w:rPr>
        <w:t>passion</w:t>
      </w:r>
      <w:r>
        <w:rPr>
          <w:rFonts w:ascii="Tahoma" w:eastAsia="Tahoma" w:hAnsi="Tahoma" w:cs="Tahoma"/>
          <w:spacing w:val="24"/>
          <w:sz w:val="28"/>
        </w:rPr>
        <w:t xml:space="preserve"> </w:t>
      </w:r>
      <w:r>
        <w:rPr>
          <w:rFonts w:ascii="Tahoma" w:eastAsia="Tahoma" w:hAnsi="Tahoma" w:cs="Tahoma"/>
          <w:sz w:val="28"/>
        </w:rPr>
        <w:t>depuis</w:t>
      </w:r>
      <w:r>
        <w:rPr>
          <w:rFonts w:ascii="Tahoma" w:eastAsia="Tahoma" w:hAnsi="Tahoma" w:cs="Tahoma"/>
          <w:spacing w:val="24"/>
          <w:sz w:val="28"/>
        </w:rPr>
        <w:t xml:space="preserve"> </w:t>
      </w:r>
      <w:r>
        <w:rPr>
          <w:rFonts w:ascii="Tahoma" w:eastAsia="Tahoma" w:hAnsi="Tahoma" w:cs="Tahoma"/>
          <w:sz w:val="28"/>
        </w:rPr>
        <w:t xml:space="preserve">presque 12 ans à présent, en cabinet et à distance. Je prends </w:t>
      </w:r>
      <w:r>
        <w:rPr>
          <w:rFonts w:ascii="Tahoma" w:eastAsia="Tahoma" w:hAnsi="Tahoma" w:cs="Tahoma"/>
          <w:sz w:val="28"/>
        </w:rPr>
        <w:lastRenderedPageBreak/>
        <w:t xml:space="preserve">mon rôle </w:t>
      </w:r>
      <w:proofErr w:type="gramStart"/>
      <w:r>
        <w:rPr>
          <w:rFonts w:ascii="Tahoma" w:eastAsia="Tahoma" w:hAnsi="Tahoma" w:cs="Tahoma"/>
          <w:sz w:val="28"/>
        </w:rPr>
        <w:t>d’ «</w:t>
      </w:r>
      <w:proofErr w:type="gramEnd"/>
      <w:r>
        <w:rPr>
          <w:rFonts w:ascii="Tahoma" w:eastAsia="Tahoma" w:hAnsi="Tahoma" w:cs="Tahoma"/>
          <w:sz w:val="28"/>
        </w:rPr>
        <w:t xml:space="preserve"> éducateur de santé »</w:t>
      </w:r>
      <w:r>
        <w:rPr>
          <w:rFonts w:ascii="Tahoma" w:eastAsia="Tahoma" w:hAnsi="Tahoma" w:cs="Tahoma"/>
          <w:spacing w:val="-3"/>
          <w:sz w:val="28"/>
        </w:rPr>
        <w:t xml:space="preserve"> </w:t>
      </w:r>
      <w:r>
        <w:rPr>
          <w:rFonts w:ascii="Tahoma" w:eastAsia="Tahoma" w:hAnsi="Tahoma" w:cs="Tahoma"/>
          <w:sz w:val="28"/>
        </w:rPr>
        <w:t>particulièrement</w:t>
      </w:r>
      <w:r>
        <w:rPr>
          <w:rFonts w:ascii="Tahoma" w:eastAsia="Tahoma" w:hAnsi="Tahoma" w:cs="Tahoma"/>
          <w:spacing w:val="40"/>
          <w:sz w:val="28"/>
        </w:rPr>
        <w:t xml:space="preserve"> </w:t>
      </w:r>
      <w:r>
        <w:rPr>
          <w:rFonts w:ascii="Tahoma" w:eastAsia="Tahoma" w:hAnsi="Tahoma" w:cs="Tahoma"/>
          <w:sz w:val="28"/>
        </w:rPr>
        <w:t xml:space="preserve">à cœur, et anime régulièrement des ateliers, des conférences et des </w:t>
      </w:r>
      <w:r>
        <w:rPr>
          <w:rFonts w:ascii="Tahoma" w:eastAsia="Tahoma" w:hAnsi="Tahoma" w:cs="Tahoma"/>
          <w:spacing w:val="-2"/>
          <w:sz w:val="28"/>
        </w:rPr>
        <w:t>formations.</w:t>
      </w:r>
    </w:p>
    <w:p w14:paraId="101CA33E" w14:textId="77777777" w:rsidR="00D41A32" w:rsidRDefault="00D41A32">
      <w:pPr>
        <w:spacing w:after="0" w:line="240" w:lineRule="auto"/>
        <w:rPr>
          <w:rFonts w:ascii="Tahoma" w:eastAsia="Tahoma" w:hAnsi="Tahoma" w:cs="Tahoma"/>
          <w:sz w:val="28"/>
        </w:rPr>
      </w:pPr>
    </w:p>
    <w:p w14:paraId="35AF42F0" w14:textId="77777777" w:rsidR="00D41A32" w:rsidRDefault="00D41A32">
      <w:pPr>
        <w:spacing w:before="48" w:after="0" w:line="240" w:lineRule="auto"/>
        <w:rPr>
          <w:rFonts w:ascii="Tahoma" w:eastAsia="Tahoma" w:hAnsi="Tahoma" w:cs="Tahoma"/>
          <w:sz w:val="28"/>
        </w:rPr>
      </w:pPr>
    </w:p>
    <w:p w14:paraId="1FA7BA9F" w14:textId="77777777" w:rsidR="00D41A32" w:rsidRDefault="00000000">
      <w:pPr>
        <w:spacing w:after="0" w:line="240" w:lineRule="auto"/>
        <w:ind w:left="87"/>
        <w:jc w:val="both"/>
        <w:rPr>
          <w:rFonts w:ascii="Tahoma" w:eastAsia="Tahoma" w:hAnsi="Tahoma" w:cs="Tahoma"/>
          <w:b/>
          <w:sz w:val="28"/>
        </w:rPr>
      </w:pPr>
      <w:r>
        <w:rPr>
          <w:rFonts w:ascii="Tahoma" w:eastAsia="Tahoma" w:hAnsi="Tahoma" w:cs="Tahoma"/>
          <w:b/>
          <w:spacing w:val="-5"/>
          <w:sz w:val="28"/>
        </w:rPr>
        <w:t>Océane.</w:t>
      </w:r>
      <w:r>
        <w:rPr>
          <w:rFonts w:ascii="Tahoma" w:eastAsia="Tahoma" w:hAnsi="Tahoma" w:cs="Tahoma"/>
          <w:b/>
          <w:spacing w:val="-9"/>
          <w:sz w:val="28"/>
        </w:rPr>
        <w:t xml:space="preserve"> </w:t>
      </w:r>
      <w:r>
        <w:rPr>
          <w:rFonts w:ascii="Tahoma" w:eastAsia="Tahoma" w:hAnsi="Tahoma" w:cs="Tahoma"/>
          <w:b/>
          <w:spacing w:val="-10"/>
          <w:sz w:val="28"/>
        </w:rPr>
        <w:t>R</w:t>
      </w:r>
    </w:p>
    <w:p w14:paraId="00AF198B" w14:textId="77777777" w:rsidR="00D41A32" w:rsidRDefault="00D41A32">
      <w:pPr>
        <w:spacing w:before="32" w:after="0" w:line="240" w:lineRule="auto"/>
        <w:rPr>
          <w:rFonts w:ascii="Tahoma" w:eastAsia="Tahoma" w:hAnsi="Tahoma" w:cs="Tahoma"/>
          <w:b/>
          <w:sz w:val="28"/>
        </w:rPr>
      </w:pPr>
    </w:p>
    <w:p w14:paraId="58738A50" w14:textId="77777777" w:rsidR="00D41A32" w:rsidRDefault="00000000">
      <w:pPr>
        <w:spacing w:after="0" w:line="292" w:lineRule="auto"/>
        <w:ind w:left="87" w:right="308"/>
        <w:rPr>
          <w:rFonts w:ascii="Tahoma" w:eastAsia="Tahoma" w:hAnsi="Tahoma" w:cs="Tahoma"/>
          <w:sz w:val="28"/>
        </w:rPr>
      </w:pPr>
      <w:r>
        <w:rPr>
          <w:rFonts w:ascii="Tahoma" w:eastAsia="Tahoma" w:hAnsi="Tahoma" w:cs="Tahoma"/>
          <w:sz w:val="28"/>
        </w:rPr>
        <w:t>31</w:t>
      </w:r>
      <w:r>
        <w:rPr>
          <w:rFonts w:ascii="Tahoma" w:eastAsia="Tahoma" w:hAnsi="Tahoma" w:cs="Tahoma"/>
          <w:spacing w:val="-19"/>
          <w:sz w:val="28"/>
        </w:rPr>
        <w:t xml:space="preserve"> </w:t>
      </w:r>
      <w:r>
        <w:rPr>
          <w:rFonts w:ascii="Tahoma" w:eastAsia="Tahoma" w:hAnsi="Tahoma" w:cs="Tahoma"/>
          <w:sz w:val="28"/>
        </w:rPr>
        <w:t>ans</w:t>
      </w:r>
      <w:r>
        <w:rPr>
          <w:rFonts w:ascii="Tahoma" w:eastAsia="Tahoma" w:hAnsi="Tahoma" w:cs="Tahoma"/>
          <w:spacing w:val="-19"/>
          <w:sz w:val="28"/>
        </w:rPr>
        <w:t xml:space="preserve"> </w:t>
      </w:r>
      <w:r>
        <w:rPr>
          <w:rFonts w:ascii="Tahoma" w:eastAsia="Tahoma" w:hAnsi="Tahoma" w:cs="Tahoma"/>
          <w:sz w:val="28"/>
        </w:rPr>
        <w:t>Diplômée</w:t>
      </w:r>
      <w:r>
        <w:rPr>
          <w:rFonts w:ascii="Tahoma" w:eastAsia="Tahoma" w:hAnsi="Tahoma" w:cs="Tahoma"/>
          <w:spacing w:val="-19"/>
          <w:sz w:val="28"/>
        </w:rPr>
        <w:t xml:space="preserve"> </w:t>
      </w:r>
      <w:r>
        <w:rPr>
          <w:rFonts w:ascii="Tahoma" w:eastAsia="Tahoma" w:hAnsi="Tahoma" w:cs="Tahoma"/>
          <w:sz w:val="28"/>
        </w:rPr>
        <w:t>Herboriste,</w:t>
      </w:r>
      <w:r>
        <w:rPr>
          <w:rFonts w:ascii="Tahoma" w:eastAsia="Tahoma" w:hAnsi="Tahoma" w:cs="Tahoma"/>
          <w:spacing w:val="-19"/>
          <w:sz w:val="28"/>
        </w:rPr>
        <w:t xml:space="preserve"> </w:t>
      </w:r>
      <w:r>
        <w:rPr>
          <w:rFonts w:ascii="Tahoma" w:eastAsia="Tahoma" w:hAnsi="Tahoma" w:cs="Tahoma"/>
          <w:sz w:val="28"/>
        </w:rPr>
        <w:t>elle</w:t>
      </w:r>
      <w:r>
        <w:rPr>
          <w:rFonts w:ascii="Tahoma" w:eastAsia="Tahoma" w:hAnsi="Tahoma" w:cs="Tahoma"/>
          <w:spacing w:val="-19"/>
          <w:sz w:val="28"/>
        </w:rPr>
        <w:t xml:space="preserve"> </w:t>
      </w:r>
      <w:r>
        <w:rPr>
          <w:rFonts w:ascii="Tahoma" w:eastAsia="Tahoma" w:hAnsi="Tahoma" w:cs="Tahoma"/>
          <w:sz w:val="28"/>
        </w:rPr>
        <w:t>vous</w:t>
      </w:r>
      <w:r>
        <w:rPr>
          <w:rFonts w:ascii="Tahoma" w:eastAsia="Tahoma" w:hAnsi="Tahoma" w:cs="Tahoma"/>
          <w:spacing w:val="-19"/>
          <w:sz w:val="28"/>
        </w:rPr>
        <w:t xml:space="preserve"> </w:t>
      </w:r>
      <w:r>
        <w:rPr>
          <w:rFonts w:ascii="Tahoma" w:eastAsia="Tahoma" w:hAnsi="Tahoma" w:cs="Tahoma"/>
          <w:sz w:val="28"/>
        </w:rPr>
        <w:t>partagera</w:t>
      </w:r>
      <w:r>
        <w:rPr>
          <w:rFonts w:ascii="Tahoma" w:eastAsia="Tahoma" w:hAnsi="Tahoma" w:cs="Tahoma"/>
          <w:spacing w:val="-19"/>
          <w:sz w:val="28"/>
        </w:rPr>
        <w:t xml:space="preserve"> </w:t>
      </w:r>
      <w:r>
        <w:rPr>
          <w:rFonts w:ascii="Tahoma" w:eastAsia="Tahoma" w:hAnsi="Tahoma" w:cs="Tahoma"/>
          <w:sz w:val="28"/>
        </w:rPr>
        <w:t>les</w:t>
      </w:r>
      <w:r>
        <w:rPr>
          <w:rFonts w:ascii="Tahoma" w:eastAsia="Tahoma" w:hAnsi="Tahoma" w:cs="Tahoma"/>
          <w:spacing w:val="-19"/>
          <w:sz w:val="28"/>
        </w:rPr>
        <w:t xml:space="preserve"> </w:t>
      </w:r>
      <w:r>
        <w:rPr>
          <w:rFonts w:ascii="Tahoma" w:eastAsia="Tahoma" w:hAnsi="Tahoma" w:cs="Tahoma"/>
          <w:sz w:val="28"/>
        </w:rPr>
        <w:t>connaissances nécessaires</w:t>
      </w:r>
      <w:r>
        <w:rPr>
          <w:rFonts w:ascii="Tahoma" w:eastAsia="Tahoma" w:hAnsi="Tahoma" w:cs="Tahoma"/>
          <w:spacing w:val="-17"/>
          <w:sz w:val="28"/>
        </w:rPr>
        <w:t xml:space="preserve"> </w:t>
      </w:r>
      <w:r>
        <w:rPr>
          <w:rFonts w:ascii="Tahoma" w:eastAsia="Tahoma" w:hAnsi="Tahoma" w:cs="Tahoma"/>
          <w:sz w:val="28"/>
        </w:rPr>
        <w:t>pour</w:t>
      </w:r>
      <w:r>
        <w:rPr>
          <w:rFonts w:ascii="Tahoma" w:eastAsia="Tahoma" w:hAnsi="Tahoma" w:cs="Tahoma"/>
          <w:spacing w:val="-17"/>
          <w:sz w:val="28"/>
        </w:rPr>
        <w:t xml:space="preserve"> </w:t>
      </w:r>
      <w:r>
        <w:rPr>
          <w:rFonts w:ascii="Tahoma" w:eastAsia="Tahoma" w:hAnsi="Tahoma" w:cs="Tahoma"/>
          <w:sz w:val="28"/>
        </w:rPr>
        <w:t>choisir</w:t>
      </w:r>
      <w:r>
        <w:rPr>
          <w:rFonts w:ascii="Tahoma" w:eastAsia="Tahoma" w:hAnsi="Tahoma" w:cs="Tahoma"/>
          <w:spacing w:val="-17"/>
          <w:sz w:val="28"/>
        </w:rPr>
        <w:t xml:space="preserve"> </w:t>
      </w:r>
      <w:r>
        <w:rPr>
          <w:rFonts w:ascii="Tahoma" w:eastAsia="Tahoma" w:hAnsi="Tahoma" w:cs="Tahoma"/>
          <w:sz w:val="28"/>
        </w:rPr>
        <w:t>consciencieusement</w:t>
      </w:r>
      <w:r>
        <w:rPr>
          <w:rFonts w:ascii="Tahoma" w:eastAsia="Tahoma" w:hAnsi="Tahoma" w:cs="Tahoma"/>
          <w:spacing w:val="-17"/>
          <w:sz w:val="28"/>
        </w:rPr>
        <w:t xml:space="preserve"> </w:t>
      </w:r>
      <w:r>
        <w:rPr>
          <w:rFonts w:ascii="Tahoma" w:eastAsia="Tahoma" w:hAnsi="Tahoma" w:cs="Tahoma"/>
          <w:sz w:val="28"/>
        </w:rPr>
        <w:t>les</w:t>
      </w:r>
      <w:r>
        <w:rPr>
          <w:rFonts w:ascii="Tahoma" w:eastAsia="Tahoma" w:hAnsi="Tahoma" w:cs="Tahoma"/>
          <w:spacing w:val="-17"/>
          <w:sz w:val="28"/>
        </w:rPr>
        <w:t xml:space="preserve"> </w:t>
      </w:r>
      <w:r>
        <w:rPr>
          <w:rFonts w:ascii="Tahoma" w:eastAsia="Tahoma" w:hAnsi="Tahoma" w:cs="Tahoma"/>
          <w:sz w:val="28"/>
        </w:rPr>
        <w:t>remèdes</w:t>
      </w:r>
      <w:r>
        <w:rPr>
          <w:rFonts w:ascii="Tahoma" w:eastAsia="Tahoma" w:hAnsi="Tahoma" w:cs="Tahoma"/>
          <w:spacing w:val="-17"/>
          <w:sz w:val="28"/>
        </w:rPr>
        <w:t xml:space="preserve"> </w:t>
      </w:r>
      <w:r>
        <w:rPr>
          <w:rFonts w:ascii="Tahoma" w:eastAsia="Tahoma" w:hAnsi="Tahoma" w:cs="Tahoma"/>
          <w:sz w:val="28"/>
        </w:rPr>
        <w:t>naturels adaptés</w:t>
      </w:r>
      <w:r>
        <w:rPr>
          <w:rFonts w:ascii="Tahoma" w:eastAsia="Tahoma" w:hAnsi="Tahoma" w:cs="Tahoma"/>
          <w:spacing w:val="-14"/>
          <w:sz w:val="28"/>
        </w:rPr>
        <w:t xml:space="preserve"> </w:t>
      </w:r>
      <w:r>
        <w:rPr>
          <w:rFonts w:ascii="Tahoma" w:eastAsia="Tahoma" w:hAnsi="Tahoma" w:cs="Tahoma"/>
          <w:sz w:val="28"/>
        </w:rPr>
        <w:t>à</w:t>
      </w:r>
      <w:r>
        <w:rPr>
          <w:rFonts w:ascii="Tahoma" w:eastAsia="Tahoma" w:hAnsi="Tahoma" w:cs="Tahoma"/>
          <w:spacing w:val="-14"/>
          <w:sz w:val="28"/>
        </w:rPr>
        <w:t xml:space="preserve"> </w:t>
      </w:r>
      <w:r>
        <w:rPr>
          <w:rFonts w:ascii="Tahoma" w:eastAsia="Tahoma" w:hAnsi="Tahoma" w:cs="Tahoma"/>
          <w:sz w:val="28"/>
        </w:rPr>
        <w:t>vos</w:t>
      </w:r>
      <w:r>
        <w:rPr>
          <w:rFonts w:ascii="Tahoma" w:eastAsia="Tahoma" w:hAnsi="Tahoma" w:cs="Tahoma"/>
          <w:spacing w:val="-14"/>
          <w:sz w:val="28"/>
        </w:rPr>
        <w:t xml:space="preserve"> </w:t>
      </w:r>
      <w:r>
        <w:rPr>
          <w:rFonts w:ascii="Tahoma" w:eastAsia="Tahoma" w:hAnsi="Tahoma" w:cs="Tahoma"/>
          <w:sz w:val="28"/>
        </w:rPr>
        <w:t>clients.</w:t>
      </w:r>
      <w:r>
        <w:rPr>
          <w:rFonts w:ascii="Tahoma" w:eastAsia="Tahoma" w:hAnsi="Tahoma" w:cs="Tahoma"/>
          <w:spacing w:val="-14"/>
          <w:sz w:val="28"/>
        </w:rPr>
        <w:t xml:space="preserve"> </w:t>
      </w:r>
      <w:r>
        <w:rPr>
          <w:rFonts w:ascii="Tahoma" w:eastAsia="Tahoma" w:hAnsi="Tahoma" w:cs="Tahoma"/>
          <w:sz w:val="28"/>
        </w:rPr>
        <w:t>Elle</w:t>
      </w:r>
      <w:r>
        <w:rPr>
          <w:rFonts w:ascii="Tahoma" w:eastAsia="Tahoma" w:hAnsi="Tahoma" w:cs="Tahoma"/>
          <w:spacing w:val="-14"/>
          <w:sz w:val="28"/>
        </w:rPr>
        <w:t xml:space="preserve"> </w:t>
      </w:r>
      <w:r>
        <w:rPr>
          <w:rFonts w:ascii="Tahoma" w:eastAsia="Tahoma" w:hAnsi="Tahoma" w:cs="Tahoma"/>
          <w:sz w:val="28"/>
        </w:rPr>
        <w:t>se</w:t>
      </w:r>
      <w:r>
        <w:rPr>
          <w:rFonts w:ascii="Tahoma" w:eastAsia="Tahoma" w:hAnsi="Tahoma" w:cs="Tahoma"/>
          <w:spacing w:val="-14"/>
          <w:sz w:val="28"/>
        </w:rPr>
        <w:t xml:space="preserve"> </w:t>
      </w:r>
      <w:r>
        <w:rPr>
          <w:rFonts w:ascii="Tahoma" w:eastAsia="Tahoma" w:hAnsi="Tahoma" w:cs="Tahoma"/>
          <w:sz w:val="28"/>
        </w:rPr>
        <w:t>spécialise</w:t>
      </w:r>
      <w:r>
        <w:rPr>
          <w:rFonts w:ascii="Tahoma" w:eastAsia="Tahoma" w:hAnsi="Tahoma" w:cs="Tahoma"/>
          <w:spacing w:val="-14"/>
          <w:sz w:val="28"/>
        </w:rPr>
        <w:t xml:space="preserve"> </w:t>
      </w:r>
      <w:r>
        <w:rPr>
          <w:rFonts w:ascii="Tahoma" w:eastAsia="Tahoma" w:hAnsi="Tahoma" w:cs="Tahoma"/>
          <w:sz w:val="28"/>
        </w:rPr>
        <w:t>également</w:t>
      </w:r>
      <w:r>
        <w:rPr>
          <w:rFonts w:ascii="Tahoma" w:eastAsia="Tahoma" w:hAnsi="Tahoma" w:cs="Tahoma"/>
          <w:spacing w:val="-14"/>
          <w:sz w:val="28"/>
        </w:rPr>
        <w:t xml:space="preserve"> </w:t>
      </w:r>
      <w:r>
        <w:rPr>
          <w:rFonts w:ascii="Tahoma" w:eastAsia="Tahoma" w:hAnsi="Tahoma" w:cs="Tahoma"/>
          <w:sz w:val="28"/>
        </w:rPr>
        <w:t>dans</w:t>
      </w:r>
      <w:r>
        <w:rPr>
          <w:rFonts w:ascii="Tahoma" w:eastAsia="Tahoma" w:hAnsi="Tahoma" w:cs="Tahoma"/>
          <w:spacing w:val="-14"/>
          <w:sz w:val="28"/>
        </w:rPr>
        <w:t xml:space="preserve"> </w:t>
      </w:r>
      <w:r>
        <w:rPr>
          <w:rFonts w:ascii="Tahoma" w:eastAsia="Tahoma" w:hAnsi="Tahoma" w:cs="Tahoma"/>
          <w:sz w:val="28"/>
        </w:rPr>
        <w:t>les</w:t>
      </w:r>
      <w:r>
        <w:rPr>
          <w:rFonts w:ascii="Tahoma" w:eastAsia="Tahoma" w:hAnsi="Tahoma" w:cs="Tahoma"/>
          <w:spacing w:val="-14"/>
          <w:sz w:val="28"/>
        </w:rPr>
        <w:t xml:space="preserve"> </w:t>
      </w:r>
      <w:r>
        <w:rPr>
          <w:rFonts w:ascii="Tahoma" w:eastAsia="Tahoma" w:hAnsi="Tahoma" w:cs="Tahoma"/>
          <w:sz w:val="28"/>
        </w:rPr>
        <w:t xml:space="preserve">créations </w:t>
      </w:r>
      <w:r>
        <w:rPr>
          <w:rFonts w:ascii="Tahoma" w:eastAsia="Tahoma" w:hAnsi="Tahoma" w:cs="Tahoma"/>
          <w:spacing w:val="-2"/>
          <w:sz w:val="28"/>
        </w:rPr>
        <w:t>olfactives</w:t>
      </w:r>
      <w:r>
        <w:rPr>
          <w:rFonts w:ascii="Tahoma" w:eastAsia="Tahoma" w:hAnsi="Tahoma" w:cs="Tahoma"/>
          <w:spacing w:val="-16"/>
          <w:sz w:val="28"/>
        </w:rPr>
        <w:t xml:space="preserve"> </w:t>
      </w:r>
      <w:r>
        <w:rPr>
          <w:rFonts w:ascii="Tahoma" w:eastAsia="Tahoma" w:hAnsi="Tahoma" w:cs="Tahoma"/>
          <w:spacing w:val="-2"/>
          <w:sz w:val="28"/>
        </w:rPr>
        <w:t>afin</w:t>
      </w:r>
      <w:r>
        <w:rPr>
          <w:rFonts w:ascii="Tahoma" w:eastAsia="Tahoma" w:hAnsi="Tahoma" w:cs="Tahoma"/>
          <w:spacing w:val="-16"/>
          <w:sz w:val="28"/>
        </w:rPr>
        <w:t xml:space="preserve"> </w:t>
      </w:r>
      <w:r>
        <w:rPr>
          <w:rFonts w:ascii="Tahoma" w:eastAsia="Tahoma" w:hAnsi="Tahoma" w:cs="Tahoma"/>
          <w:spacing w:val="-2"/>
          <w:sz w:val="28"/>
        </w:rPr>
        <w:t>de</w:t>
      </w:r>
      <w:r>
        <w:rPr>
          <w:rFonts w:ascii="Tahoma" w:eastAsia="Tahoma" w:hAnsi="Tahoma" w:cs="Tahoma"/>
          <w:spacing w:val="-16"/>
          <w:sz w:val="28"/>
        </w:rPr>
        <w:t xml:space="preserve"> </w:t>
      </w:r>
      <w:r>
        <w:rPr>
          <w:rFonts w:ascii="Tahoma" w:eastAsia="Tahoma" w:hAnsi="Tahoma" w:cs="Tahoma"/>
          <w:spacing w:val="-2"/>
          <w:sz w:val="28"/>
        </w:rPr>
        <w:t>proposer</w:t>
      </w:r>
      <w:r>
        <w:rPr>
          <w:rFonts w:ascii="Tahoma" w:eastAsia="Tahoma" w:hAnsi="Tahoma" w:cs="Tahoma"/>
          <w:spacing w:val="-16"/>
          <w:sz w:val="28"/>
        </w:rPr>
        <w:t xml:space="preserve"> </w:t>
      </w:r>
      <w:r>
        <w:rPr>
          <w:rFonts w:ascii="Tahoma" w:eastAsia="Tahoma" w:hAnsi="Tahoma" w:cs="Tahoma"/>
          <w:spacing w:val="-2"/>
          <w:sz w:val="28"/>
        </w:rPr>
        <w:t>toute</w:t>
      </w:r>
      <w:r>
        <w:rPr>
          <w:rFonts w:ascii="Tahoma" w:eastAsia="Tahoma" w:hAnsi="Tahoma" w:cs="Tahoma"/>
          <w:spacing w:val="-16"/>
          <w:sz w:val="28"/>
        </w:rPr>
        <w:t xml:space="preserve"> </w:t>
      </w:r>
      <w:r>
        <w:rPr>
          <w:rFonts w:ascii="Tahoma" w:eastAsia="Tahoma" w:hAnsi="Tahoma" w:cs="Tahoma"/>
          <w:spacing w:val="-2"/>
          <w:sz w:val="28"/>
        </w:rPr>
        <w:t>une</w:t>
      </w:r>
      <w:r>
        <w:rPr>
          <w:rFonts w:ascii="Tahoma" w:eastAsia="Tahoma" w:hAnsi="Tahoma" w:cs="Tahoma"/>
          <w:spacing w:val="-16"/>
          <w:sz w:val="28"/>
        </w:rPr>
        <w:t xml:space="preserve"> </w:t>
      </w:r>
      <w:r>
        <w:rPr>
          <w:rFonts w:ascii="Tahoma" w:eastAsia="Tahoma" w:hAnsi="Tahoma" w:cs="Tahoma"/>
          <w:spacing w:val="-2"/>
          <w:sz w:val="28"/>
        </w:rPr>
        <w:t>palette</w:t>
      </w:r>
      <w:r>
        <w:rPr>
          <w:rFonts w:ascii="Tahoma" w:eastAsia="Tahoma" w:hAnsi="Tahoma" w:cs="Tahoma"/>
          <w:spacing w:val="-16"/>
          <w:sz w:val="28"/>
        </w:rPr>
        <w:t xml:space="preserve"> </w:t>
      </w:r>
      <w:r>
        <w:rPr>
          <w:rFonts w:ascii="Tahoma" w:eastAsia="Tahoma" w:hAnsi="Tahoma" w:cs="Tahoma"/>
          <w:spacing w:val="-2"/>
          <w:sz w:val="28"/>
        </w:rPr>
        <w:t>de</w:t>
      </w:r>
      <w:r>
        <w:rPr>
          <w:rFonts w:ascii="Tahoma" w:eastAsia="Tahoma" w:hAnsi="Tahoma" w:cs="Tahoma"/>
          <w:spacing w:val="-16"/>
          <w:sz w:val="28"/>
        </w:rPr>
        <w:t xml:space="preserve"> </w:t>
      </w:r>
      <w:r>
        <w:rPr>
          <w:rFonts w:ascii="Tahoma" w:eastAsia="Tahoma" w:hAnsi="Tahoma" w:cs="Tahoma"/>
          <w:spacing w:val="-2"/>
          <w:sz w:val="28"/>
        </w:rPr>
        <w:t>soins</w:t>
      </w:r>
      <w:r>
        <w:rPr>
          <w:rFonts w:ascii="Tahoma" w:eastAsia="Tahoma" w:hAnsi="Tahoma" w:cs="Tahoma"/>
          <w:spacing w:val="-16"/>
          <w:sz w:val="28"/>
        </w:rPr>
        <w:t xml:space="preserve"> </w:t>
      </w:r>
      <w:r>
        <w:rPr>
          <w:rFonts w:ascii="Tahoma" w:eastAsia="Tahoma" w:hAnsi="Tahoma" w:cs="Tahoma"/>
          <w:spacing w:val="-2"/>
          <w:sz w:val="28"/>
        </w:rPr>
        <w:t>naturels.</w:t>
      </w:r>
      <w:r>
        <w:rPr>
          <w:rFonts w:ascii="Tahoma" w:eastAsia="Tahoma" w:hAnsi="Tahoma" w:cs="Tahoma"/>
          <w:spacing w:val="-16"/>
          <w:sz w:val="28"/>
        </w:rPr>
        <w:t xml:space="preserve"> </w:t>
      </w:r>
      <w:r>
        <w:rPr>
          <w:rFonts w:ascii="Tahoma" w:eastAsia="Tahoma" w:hAnsi="Tahoma" w:cs="Tahoma"/>
          <w:spacing w:val="-2"/>
          <w:sz w:val="28"/>
        </w:rPr>
        <w:t xml:space="preserve">Diplômée </w:t>
      </w:r>
      <w:r>
        <w:rPr>
          <w:rFonts w:ascii="Tahoma" w:eastAsia="Tahoma" w:hAnsi="Tahoma" w:cs="Tahoma"/>
          <w:sz w:val="28"/>
        </w:rPr>
        <w:t>Herboriste</w:t>
      </w:r>
      <w:r>
        <w:rPr>
          <w:rFonts w:ascii="Tahoma" w:eastAsia="Tahoma" w:hAnsi="Tahoma" w:cs="Tahoma"/>
          <w:spacing w:val="-19"/>
          <w:sz w:val="28"/>
        </w:rPr>
        <w:t xml:space="preserve"> </w:t>
      </w:r>
      <w:r>
        <w:rPr>
          <w:rFonts w:ascii="Tahoma" w:eastAsia="Tahoma" w:hAnsi="Tahoma" w:cs="Tahoma"/>
          <w:sz w:val="28"/>
        </w:rPr>
        <w:t>depuis</w:t>
      </w:r>
      <w:r>
        <w:rPr>
          <w:rFonts w:ascii="Tahoma" w:eastAsia="Tahoma" w:hAnsi="Tahoma" w:cs="Tahoma"/>
          <w:spacing w:val="-19"/>
          <w:sz w:val="28"/>
        </w:rPr>
        <w:t xml:space="preserve"> </w:t>
      </w:r>
      <w:r>
        <w:rPr>
          <w:rFonts w:ascii="Tahoma" w:eastAsia="Tahoma" w:hAnsi="Tahoma" w:cs="Tahoma"/>
          <w:sz w:val="28"/>
        </w:rPr>
        <w:t>sa</w:t>
      </w:r>
      <w:r>
        <w:rPr>
          <w:rFonts w:ascii="Tahoma" w:eastAsia="Tahoma" w:hAnsi="Tahoma" w:cs="Tahoma"/>
          <w:spacing w:val="-19"/>
          <w:sz w:val="28"/>
        </w:rPr>
        <w:t xml:space="preserve"> </w:t>
      </w:r>
      <w:r>
        <w:rPr>
          <w:rFonts w:ascii="Tahoma" w:eastAsia="Tahoma" w:hAnsi="Tahoma" w:cs="Tahoma"/>
          <w:sz w:val="28"/>
        </w:rPr>
        <w:t>plus</w:t>
      </w:r>
      <w:r>
        <w:rPr>
          <w:rFonts w:ascii="Tahoma" w:eastAsia="Tahoma" w:hAnsi="Tahoma" w:cs="Tahoma"/>
          <w:spacing w:val="-19"/>
          <w:sz w:val="28"/>
        </w:rPr>
        <w:t xml:space="preserve"> </w:t>
      </w:r>
      <w:r>
        <w:rPr>
          <w:rFonts w:ascii="Tahoma" w:eastAsia="Tahoma" w:hAnsi="Tahoma" w:cs="Tahoma"/>
          <w:sz w:val="28"/>
        </w:rPr>
        <w:t>jeune</w:t>
      </w:r>
      <w:r>
        <w:rPr>
          <w:rFonts w:ascii="Tahoma" w:eastAsia="Tahoma" w:hAnsi="Tahoma" w:cs="Tahoma"/>
          <w:spacing w:val="-19"/>
          <w:sz w:val="28"/>
        </w:rPr>
        <w:t xml:space="preserve"> </w:t>
      </w:r>
      <w:r>
        <w:rPr>
          <w:rFonts w:ascii="Tahoma" w:eastAsia="Tahoma" w:hAnsi="Tahoma" w:cs="Tahoma"/>
          <w:sz w:val="28"/>
        </w:rPr>
        <w:t>enfance,</w:t>
      </w:r>
      <w:r>
        <w:rPr>
          <w:rFonts w:ascii="Tahoma" w:eastAsia="Tahoma" w:hAnsi="Tahoma" w:cs="Tahoma"/>
          <w:spacing w:val="-19"/>
          <w:sz w:val="28"/>
        </w:rPr>
        <w:t xml:space="preserve"> </w:t>
      </w:r>
      <w:proofErr w:type="spellStart"/>
      <w:r>
        <w:rPr>
          <w:rFonts w:ascii="Tahoma" w:eastAsia="Tahoma" w:hAnsi="Tahoma" w:cs="Tahoma"/>
          <w:sz w:val="28"/>
        </w:rPr>
        <w:t>Oceane</w:t>
      </w:r>
      <w:proofErr w:type="spellEnd"/>
      <w:r>
        <w:rPr>
          <w:rFonts w:ascii="Tahoma" w:eastAsia="Tahoma" w:hAnsi="Tahoma" w:cs="Tahoma"/>
          <w:spacing w:val="-19"/>
          <w:sz w:val="28"/>
        </w:rPr>
        <w:t xml:space="preserve"> </w:t>
      </w:r>
      <w:r>
        <w:rPr>
          <w:rFonts w:ascii="Tahoma" w:eastAsia="Tahoma" w:hAnsi="Tahoma" w:cs="Tahoma"/>
          <w:sz w:val="28"/>
        </w:rPr>
        <w:t>est</w:t>
      </w:r>
      <w:r>
        <w:rPr>
          <w:rFonts w:ascii="Tahoma" w:eastAsia="Tahoma" w:hAnsi="Tahoma" w:cs="Tahoma"/>
          <w:spacing w:val="-19"/>
          <w:sz w:val="28"/>
        </w:rPr>
        <w:t xml:space="preserve"> </w:t>
      </w:r>
      <w:r>
        <w:rPr>
          <w:rFonts w:ascii="Tahoma" w:eastAsia="Tahoma" w:hAnsi="Tahoma" w:cs="Tahoma"/>
          <w:sz w:val="28"/>
        </w:rPr>
        <w:t>passionnée</w:t>
      </w:r>
      <w:r>
        <w:rPr>
          <w:rFonts w:ascii="Tahoma" w:eastAsia="Tahoma" w:hAnsi="Tahoma" w:cs="Tahoma"/>
          <w:spacing w:val="-19"/>
          <w:sz w:val="28"/>
        </w:rPr>
        <w:t xml:space="preserve"> </w:t>
      </w:r>
      <w:r>
        <w:rPr>
          <w:rFonts w:ascii="Tahoma" w:eastAsia="Tahoma" w:hAnsi="Tahoma" w:cs="Tahoma"/>
          <w:sz w:val="28"/>
        </w:rPr>
        <w:t>par</w:t>
      </w:r>
      <w:r>
        <w:rPr>
          <w:rFonts w:ascii="Tahoma" w:eastAsia="Tahoma" w:hAnsi="Tahoma" w:cs="Tahoma"/>
          <w:spacing w:val="-19"/>
          <w:sz w:val="28"/>
        </w:rPr>
        <w:t xml:space="preserve"> </w:t>
      </w:r>
      <w:r>
        <w:rPr>
          <w:rFonts w:ascii="Tahoma" w:eastAsia="Tahoma" w:hAnsi="Tahoma" w:cs="Tahoma"/>
          <w:sz w:val="28"/>
        </w:rPr>
        <w:t xml:space="preserve">les </w:t>
      </w:r>
      <w:r>
        <w:rPr>
          <w:rFonts w:ascii="Tahoma" w:eastAsia="Tahoma" w:hAnsi="Tahoma" w:cs="Tahoma"/>
          <w:spacing w:val="-2"/>
          <w:sz w:val="28"/>
        </w:rPr>
        <w:t>médecines</w:t>
      </w:r>
      <w:r>
        <w:rPr>
          <w:rFonts w:ascii="Tahoma" w:eastAsia="Tahoma" w:hAnsi="Tahoma" w:cs="Tahoma"/>
          <w:spacing w:val="-14"/>
          <w:sz w:val="28"/>
        </w:rPr>
        <w:t xml:space="preserve"> </w:t>
      </w:r>
      <w:r>
        <w:rPr>
          <w:rFonts w:ascii="Tahoma" w:eastAsia="Tahoma" w:hAnsi="Tahoma" w:cs="Tahoma"/>
          <w:spacing w:val="-2"/>
          <w:sz w:val="28"/>
        </w:rPr>
        <w:t>naturelles.</w:t>
      </w:r>
      <w:r>
        <w:rPr>
          <w:rFonts w:ascii="Tahoma" w:eastAsia="Tahoma" w:hAnsi="Tahoma" w:cs="Tahoma"/>
          <w:spacing w:val="-14"/>
          <w:sz w:val="28"/>
        </w:rPr>
        <w:t xml:space="preserve"> </w:t>
      </w:r>
      <w:r>
        <w:rPr>
          <w:rFonts w:ascii="Tahoma" w:eastAsia="Tahoma" w:hAnsi="Tahoma" w:cs="Tahoma"/>
          <w:spacing w:val="-2"/>
          <w:sz w:val="28"/>
        </w:rPr>
        <w:t>Enfant,</w:t>
      </w:r>
      <w:r>
        <w:rPr>
          <w:rFonts w:ascii="Tahoma" w:eastAsia="Tahoma" w:hAnsi="Tahoma" w:cs="Tahoma"/>
          <w:spacing w:val="-14"/>
          <w:sz w:val="28"/>
        </w:rPr>
        <w:t xml:space="preserve"> </w:t>
      </w:r>
      <w:r>
        <w:rPr>
          <w:rFonts w:ascii="Tahoma" w:eastAsia="Tahoma" w:hAnsi="Tahoma" w:cs="Tahoma"/>
          <w:spacing w:val="-2"/>
          <w:sz w:val="28"/>
        </w:rPr>
        <w:t>elle</w:t>
      </w:r>
      <w:r>
        <w:rPr>
          <w:rFonts w:ascii="Tahoma" w:eastAsia="Tahoma" w:hAnsi="Tahoma" w:cs="Tahoma"/>
          <w:spacing w:val="-14"/>
          <w:sz w:val="28"/>
        </w:rPr>
        <w:t xml:space="preserve"> </w:t>
      </w:r>
      <w:r>
        <w:rPr>
          <w:rFonts w:ascii="Tahoma" w:eastAsia="Tahoma" w:hAnsi="Tahoma" w:cs="Tahoma"/>
          <w:spacing w:val="-2"/>
          <w:sz w:val="28"/>
        </w:rPr>
        <w:t>s'amusait</w:t>
      </w:r>
      <w:r>
        <w:rPr>
          <w:rFonts w:ascii="Tahoma" w:eastAsia="Tahoma" w:hAnsi="Tahoma" w:cs="Tahoma"/>
          <w:spacing w:val="-14"/>
          <w:sz w:val="28"/>
        </w:rPr>
        <w:t xml:space="preserve"> </w:t>
      </w:r>
      <w:r>
        <w:rPr>
          <w:rFonts w:ascii="Tahoma" w:eastAsia="Tahoma" w:hAnsi="Tahoma" w:cs="Tahoma"/>
          <w:spacing w:val="-2"/>
          <w:sz w:val="28"/>
        </w:rPr>
        <w:t>à</w:t>
      </w:r>
      <w:r>
        <w:rPr>
          <w:rFonts w:ascii="Tahoma" w:eastAsia="Tahoma" w:hAnsi="Tahoma" w:cs="Tahoma"/>
          <w:spacing w:val="-14"/>
          <w:sz w:val="28"/>
        </w:rPr>
        <w:t xml:space="preserve"> </w:t>
      </w:r>
      <w:r>
        <w:rPr>
          <w:rFonts w:ascii="Tahoma" w:eastAsia="Tahoma" w:hAnsi="Tahoma" w:cs="Tahoma"/>
          <w:spacing w:val="-2"/>
          <w:sz w:val="28"/>
        </w:rPr>
        <w:t>confectionner</w:t>
      </w:r>
      <w:r>
        <w:rPr>
          <w:rFonts w:ascii="Tahoma" w:eastAsia="Tahoma" w:hAnsi="Tahoma" w:cs="Tahoma"/>
          <w:spacing w:val="-14"/>
          <w:sz w:val="28"/>
        </w:rPr>
        <w:t xml:space="preserve"> </w:t>
      </w:r>
      <w:r>
        <w:rPr>
          <w:rFonts w:ascii="Tahoma" w:eastAsia="Tahoma" w:hAnsi="Tahoma" w:cs="Tahoma"/>
          <w:spacing w:val="-2"/>
          <w:sz w:val="28"/>
        </w:rPr>
        <w:t>des</w:t>
      </w:r>
      <w:r>
        <w:rPr>
          <w:rFonts w:ascii="Tahoma" w:eastAsia="Tahoma" w:hAnsi="Tahoma" w:cs="Tahoma"/>
          <w:spacing w:val="-14"/>
          <w:sz w:val="28"/>
        </w:rPr>
        <w:t xml:space="preserve"> </w:t>
      </w:r>
      <w:r>
        <w:rPr>
          <w:rFonts w:ascii="Tahoma" w:eastAsia="Tahoma" w:hAnsi="Tahoma" w:cs="Tahoma"/>
          <w:spacing w:val="-2"/>
          <w:sz w:val="28"/>
        </w:rPr>
        <w:t xml:space="preserve">« </w:t>
      </w:r>
      <w:r>
        <w:rPr>
          <w:rFonts w:ascii="Tahoma" w:eastAsia="Tahoma" w:hAnsi="Tahoma" w:cs="Tahoma"/>
          <w:sz w:val="28"/>
        </w:rPr>
        <w:t>remèdes</w:t>
      </w:r>
      <w:r>
        <w:rPr>
          <w:rFonts w:ascii="Tahoma" w:eastAsia="Tahoma" w:hAnsi="Tahoma" w:cs="Tahoma"/>
          <w:spacing w:val="-16"/>
          <w:sz w:val="28"/>
        </w:rPr>
        <w:t xml:space="preserve"> </w:t>
      </w:r>
      <w:r>
        <w:rPr>
          <w:rFonts w:ascii="Tahoma" w:eastAsia="Tahoma" w:hAnsi="Tahoma" w:cs="Tahoma"/>
          <w:sz w:val="28"/>
        </w:rPr>
        <w:t>»</w:t>
      </w:r>
      <w:r>
        <w:rPr>
          <w:rFonts w:ascii="Tahoma" w:eastAsia="Tahoma" w:hAnsi="Tahoma" w:cs="Tahoma"/>
          <w:spacing w:val="-16"/>
          <w:sz w:val="28"/>
        </w:rPr>
        <w:t xml:space="preserve"> </w:t>
      </w:r>
      <w:r>
        <w:rPr>
          <w:rFonts w:ascii="Tahoma" w:eastAsia="Tahoma" w:hAnsi="Tahoma" w:cs="Tahoma"/>
          <w:sz w:val="28"/>
        </w:rPr>
        <w:t>à</w:t>
      </w:r>
      <w:r>
        <w:rPr>
          <w:rFonts w:ascii="Tahoma" w:eastAsia="Tahoma" w:hAnsi="Tahoma" w:cs="Tahoma"/>
          <w:spacing w:val="-16"/>
          <w:sz w:val="28"/>
        </w:rPr>
        <w:t xml:space="preserve"> </w:t>
      </w:r>
      <w:r>
        <w:rPr>
          <w:rFonts w:ascii="Tahoma" w:eastAsia="Tahoma" w:hAnsi="Tahoma" w:cs="Tahoma"/>
          <w:sz w:val="28"/>
        </w:rPr>
        <w:t>base</w:t>
      </w:r>
      <w:r>
        <w:rPr>
          <w:rFonts w:ascii="Tahoma" w:eastAsia="Tahoma" w:hAnsi="Tahoma" w:cs="Tahoma"/>
          <w:spacing w:val="-16"/>
          <w:sz w:val="28"/>
        </w:rPr>
        <w:t xml:space="preserve"> </w:t>
      </w:r>
      <w:r>
        <w:rPr>
          <w:rFonts w:ascii="Tahoma" w:eastAsia="Tahoma" w:hAnsi="Tahoma" w:cs="Tahoma"/>
          <w:sz w:val="28"/>
        </w:rPr>
        <w:t>d'herbes</w:t>
      </w:r>
      <w:r>
        <w:rPr>
          <w:rFonts w:ascii="Tahoma" w:eastAsia="Tahoma" w:hAnsi="Tahoma" w:cs="Tahoma"/>
          <w:spacing w:val="-16"/>
          <w:sz w:val="28"/>
        </w:rPr>
        <w:t xml:space="preserve"> </w:t>
      </w:r>
      <w:r>
        <w:rPr>
          <w:rFonts w:ascii="Tahoma" w:eastAsia="Tahoma" w:hAnsi="Tahoma" w:cs="Tahoma"/>
          <w:sz w:val="28"/>
        </w:rPr>
        <w:t>pour</w:t>
      </w:r>
      <w:r>
        <w:rPr>
          <w:rFonts w:ascii="Tahoma" w:eastAsia="Tahoma" w:hAnsi="Tahoma" w:cs="Tahoma"/>
          <w:spacing w:val="-16"/>
          <w:sz w:val="28"/>
        </w:rPr>
        <w:t xml:space="preserve"> </w:t>
      </w:r>
      <w:r>
        <w:rPr>
          <w:rFonts w:ascii="Tahoma" w:eastAsia="Tahoma" w:hAnsi="Tahoma" w:cs="Tahoma"/>
          <w:sz w:val="28"/>
        </w:rPr>
        <w:t>soigner</w:t>
      </w:r>
      <w:r>
        <w:rPr>
          <w:rFonts w:ascii="Tahoma" w:eastAsia="Tahoma" w:hAnsi="Tahoma" w:cs="Tahoma"/>
          <w:spacing w:val="-16"/>
          <w:sz w:val="28"/>
        </w:rPr>
        <w:t xml:space="preserve"> </w:t>
      </w:r>
      <w:r>
        <w:rPr>
          <w:rFonts w:ascii="Tahoma" w:eastAsia="Tahoma" w:hAnsi="Tahoma" w:cs="Tahoma"/>
          <w:sz w:val="28"/>
        </w:rPr>
        <w:t>ses</w:t>
      </w:r>
      <w:r>
        <w:rPr>
          <w:rFonts w:ascii="Tahoma" w:eastAsia="Tahoma" w:hAnsi="Tahoma" w:cs="Tahoma"/>
          <w:spacing w:val="-16"/>
          <w:sz w:val="28"/>
        </w:rPr>
        <w:t xml:space="preserve"> </w:t>
      </w:r>
      <w:r>
        <w:rPr>
          <w:rFonts w:ascii="Tahoma" w:eastAsia="Tahoma" w:hAnsi="Tahoma" w:cs="Tahoma"/>
          <w:sz w:val="28"/>
        </w:rPr>
        <w:t>poupées.</w:t>
      </w:r>
      <w:r>
        <w:rPr>
          <w:rFonts w:ascii="Tahoma" w:eastAsia="Tahoma" w:hAnsi="Tahoma" w:cs="Tahoma"/>
          <w:spacing w:val="-16"/>
          <w:sz w:val="28"/>
        </w:rPr>
        <w:t xml:space="preserve"> </w:t>
      </w:r>
      <w:r>
        <w:rPr>
          <w:rFonts w:ascii="Tahoma" w:eastAsia="Tahoma" w:hAnsi="Tahoma" w:cs="Tahoma"/>
          <w:sz w:val="28"/>
        </w:rPr>
        <w:t>Après</w:t>
      </w:r>
      <w:r>
        <w:rPr>
          <w:rFonts w:ascii="Tahoma" w:eastAsia="Tahoma" w:hAnsi="Tahoma" w:cs="Tahoma"/>
          <w:spacing w:val="-16"/>
          <w:sz w:val="28"/>
        </w:rPr>
        <w:t xml:space="preserve"> </w:t>
      </w:r>
      <w:r>
        <w:rPr>
          <w:rFonts w:ascii="Tahoma" w:eastAsia="Tahoma" w:hAnsi="Tahoma" w:cs="Tahoma"/>
          <w:sz w:val="28"/>
        </w:rPr>
        <w:t xml:space="preserve">plusieurs lectures, elle décide de révolutionner son orientation professionnelle et de </w:t>
      </w:r>
      <w:r>
        <w:rPr>
          <w:rFonts w:ascii="Tahoma" w:eastAsia="Tahoma" w:hAnsi="Tahoma" w:cs="Tahoma"/>
          <w:spacing w:val="-2"/>
          <w:sz w:val="28"/>
        </w:rPr>
        <w:t>devenir</w:t>
      </w:r>
      <w:r>
        <w:rPr>
          <w:rFonts w:ascii="Tahoma" w:eastAsia="Tahoma" w:hAnsi="Tahoma" w:cs="Tahoma"/>
          <w:spacing w:val="-17"/>
          <w:sz w:val="28"/>
        </w:rPr>
        <w:t xml:space="preserve"> </w:t>
      </w:r>
      <w:r>
        <w:rPr>
          <w:rFonts w:ascii="Tahoma" w:eastAsia="Tahoma" w:hAnsi="Tahoma" w:cs="Tahoma"/>
          <w:spacing w:val="-2"/>
          <w:sz w:val="28"/>
        </w:rPr>
        <w:t>herboriste.</w:t>
      </w:r>
      <w:r>
        <w:rPr>
          <w:rFonts w:ascii="Tahoma" w:eastAsia="Tahoma" w:hAnsi="Tahoma" w:cs="Tahoma"/>
          <w:spacing w:val="-17"/>
          <w:sz w:val="28"/>
        </w:rPr>
        <w:t xml:space="preserve"> </w:t>
      </w:r>
      <w:r>
        <w:rPr>
          <w:rFonts w:ascii="Tahoma" w:eastAsia="Tahoma" w:hAnsi="Tahoma" w:cs="Tahoma"/>
          <w:spacing w:val="-2"/>
          <w:sz w:val="28"/>
        </w:rPr>
        <w:t>Pendant</w:t>
      </w:r>
      <w:r>
        <w:rPr>
          <w:rFonts w:ascii="Tahoma" w:eastAsia="Tahoma" w:hAnsi="Tahoma" w:cs="Tahoma"/>
          <w:spacing w:val="-17"/>
          <w:sz w:val="28"/>
        </w:rPr>
        <w:t xml:space="preserve"> </w:t>
      </w:r>
      <w:r>
        <w:rPr>
          <w:rFonts w:ascii="Tahoma" w:eastAsia="Tahoma" w:hAnsi="Tahoma" w:cs="Tahoma"/>
          <w:spacing w:val="-2"/>
          <w:sz w:val="28"/>
        </w:rPr>
        <w:t>2</w:t>
      </w:r>
      <w:r>
        <w:rPr>
          <w:rFonts w:ascii="Tahoma" w:eastAsia="Tahoma" w:hAnsi="Tahoma" w:cs="Tahoma"/>
          <w:spacing w:val="-17"/>
          <w:sz w:val="28"/>
        </w:rPr>
        <w:t xml:space="preserve"> </w:t>
      </w:r>
      <w:r>
        <w:rPr>
          <w:rFonts w:ascii="Tahoma" w:eastAsia="Tahoma" w:hAnsi="Tahoma" w:cs="Tahoma"/>
          <w:spacing w:val="-2"/>
          <w:sz w:val="28"/>
        </w:rPr>
        <w:t>années,</w:t>
      </w:r>
      <w:r>
        <w:rPr>
          <w:rFonts w:ascii="Tahoma" w:eastAsia="Tahoma" w:hAnsi="Tahoma" w:cs="Tahoma"/>
          <w:spacing w:val="-17"/>
          <w:sz w:val="28"/>
        </w:rPr>
        <w:t xml:space="preserve"> </w:t>
      </w:r>
      <w:r>
        <w:rPr>
          <w:rFonts w:ascii="Tahoma" w:eastAsia="Tahoma" w:hAnsi="Tahoma" w:cs="Tahoma"/>
          <w:spacing w:val="-2"/>
          <w:sz w:val="28"/>
        </w:rPr>
        <w:t>elle</w:t>
      </w:r>
      <w:r>
        <w:rPr>
          <w:rFonts w:ascii="Tahoma" w:eastAsia="Tahoma" w:hAnsi="Tahoma" w:cs="Tahoma"/>
          <w:spacing w:val="-17"/>
          <w:sz w:val="28"/>
        </w:rPr>
        <w:t xml:space="preserve"> </w:t>
      </w:r>
      <w:r>
        <w:rPr>
          <w:rFonts w:ascii="Tahoma" w:eastAsia="Tahoma" w:hAnsi="Tahoma" w:cs="Tahoma"/>
          <w:spacing w:val="-2"/>
          <w:sz w:val="28"/>
        </w:rPr>
        <w:t>a</w:t>
      </w:r>
      <w:r>
        <w:rPr>
          <w:rFonts w:ascii="Tahoma" w:eastAsia="Tahoma" w:hAnsi="Tahoma" w:cs="Tahoma"/>
          <w:spacing w:val="-17"/>
          <w:sz w:val="28"/>
        </w:rPr>
        <w:t xml:space="preserve"> </w:t>
      </w:r>
      <w:r>
        <w:rPr>
          <w:rFonts w:ascii="Tahoma" w:eastAsia="Tahoma" w:hAnsi="Tahoma" w:cs="Tahoma"/>
          <w:spacing w:val="-2"/>
          <w:sz w:val="28"/>
        </w:rPr>
        <w:t>étudié</w:t>
      </w:r>
      <w:r>
        <w:rPr>
          <w:rFonts w:ascii="Tahoma" w:eastAsia="Tahoma" w:hAnsi="Tahoma" w:cs="Tahoma"/>
          <w:spacing w:val="-17"/>
          <w:sz w:val="28"/>
        </w:rPr>
        <w:t xml:space="preserve"> </w:t>
      </w:r>
      <w:r>
        <w:rPr>
          <w:rFonts w:ascii="Tahoma" w:eastAsia="Tahoma" w:hAnsi="Tahoma" w:cs="Tahoma"/>
          <w:spacing w:val="-2"/>
          <w:sz w:val="28"/>
        </w:rPr>
        <w:t>soigneusement</w:t>
      </w:r>
      <w:r>
        <w:rPr>
          <w:rFonts w:ascii="Tahoma" w:eastAsia="Tahoma" w:hAnsi="Tahoma" w:cs="Tahoma"/>
          <w:spacing w:val="-17"/>
          <w:sz w:val="28"/>
        </w:rPr>
        <w:t xml:space="preserve"> </w:t>
      </w:r>
      <w:r>
        <w:rPr>
          <w:rFonts w:ascii="Tahoma" w:eastAsia="Tahoma" w:hAnsi="Tahoma" w:cs="Tahoma"/>
          <w:spacing w:val="-2"/>
          <w:sz w:val="28"/>
        </w:rPr>
        <w:t xml:space="preserve">les </w:t>
      </w:r>
      <w:r>
        <w:rPr>
          <w:rFonts w:ascii="Tahoma" w:eastAsia="Tahoma" w:hAnsi="Tahoma" w:cs="Tahoma"/>
          <w:sz w:val="28"/>
        </w:rPr>
        <w:t>plantes, leurs vertus, et leurs indications thérapeutiques. Consciencieuse, elle</w:t>
      </w:r>
      <w:r>
        <w:rPr>
          <w:rFonts w:ascii="Tahoma" w:eastAsia="Tahoma" w:hAnsi="Tahoma" w:cs="Tahoma"/>
          <w:spacing w:val="-20"/>
          <w:sz w:val="28"/>
        </w:rPr>
        <w:t xml:space="preserve"> </w:t>
      </w:r>
      <w:r>
        <w:rPr>
          <w:rFonts w:ascii="Tahoma" w:eastAsia="Tahoma" w:hAnsi="Tahoma" w:cs="Tahoma"/>
          <w:sz w:val="28"/>
        </w:rPr>
        <w:t>décide</w:t>
      </w:r>
      <w:r>
        <w:rPr>
          <w:rFonts w:ascii="Tahoma" w:eastAsia="Tahoma" w:hAnsi="Tahoma" w:cs="Tahoma"/>
          <w:spacing w:val="-20"/>
          <w:sz w:val="28"/>
        </w:rPr>
        <w:t xml:space="preserve"> </w:t>
      </w:r>
      <w:r>
        <w:rPr>
          <w:rFonts w:ascii="Tahoma" w:eastAsia="Tahoma" w:hAnsi="Tahoma" w:cs="Tahoma"/>
          <w:sz w:val="28"/>
        </w:rPr>
        <w:t>de</w:t>
      </w:r>
      <w:r>
        <w:rPr>
          <w:rFonts w:ascii="Tahoma" w:eastAsia="Tahoma" w:hAnsi="Tahoma" w:cs="Tahoma"/>
          <w:spacing w:val="-20"/>
          <w:sz w:val="28"/>
        </w:rPr>
        <w:t xml:space="preserve"> </w:t>
      </w:r>
      <w:r>
        <w:rPr>
          <w:rFonts w:ascii="Tahoma" w:eastAsia="Tahoma" w:hAnsi="Tahoma" w:cs="Tahoma"/>
          <w:sz w:val="28"/>
        </w:rPr>
        <w:t>se</w:t>
      </w:r>
      <w:r>
        <w:rPr>
          <w:rFonts w:ascii="Tahoma" w:eastAsia="Tahoma" w:hAnsi="Tahoma" w:cs="Tahoma"/>
          <w:spacing w:val="-20"/>
          <w:sz w:val="28"/>
        </w:rPr>
        <w:t xml:space="preserve"> </w:t>
      </w:r>
      <w:r>
        <w:rPr>
          <w:rFonts w:ascii="Tahoma" w:eastAsia="Tahoma" w:hAnsi="Tahoma" w:cs="Tahoma"/>
          <w:sz w:val="28"/>
        </w:rPr>
        <w:t>perfectionner</w:t>
      </w:r>
      <w:r>
        <w:rPr>
          <w:rFonts w:ascii="Tahoma" w:eastAsia="Tahoma" w:hAnsi="Tahoma" w:cs="Tahoma"/>
          <w:spacing w:val="-20"/>
          <w:sz w:val="28"/>
        </w:rPr>
        <w:t xml:space="preserve"> </w:t>
      </w:r>
      <w:r>
        <w:rPr>
          <w:rFonts w:ascii="Tahoma" w:eastAsia="Tahoma" w:hAnsi="Tahoma" w:cs="Tahoma"/>
          <w:sz w:val="28"/>
        </w:rPr>
        <w:t>dans</w:t>
      </w:r>
      <w:r>
        <w:rPr>
          <w:rFonts w:ascii="Tahoma" w:eastAsia="Tahoma" w:hAnsi="Tahoma" w:cs="Tahoma"/>
          <w:spacing w:val="-20"/>
          <w:sz w:val="28"/>
        </w:rPr>
        <w:t xml:space="preserve"> </w:t>
      </w:r>
      <w:r>
        <w:rPr>
          <w:rFonts w:ascii="Tahoma" w:eastAsia="Tahoma" w:hAnsi="Tahoma" w:cs="Tahoma"/>
          <w:sz w:val="28"/>
        </w:rPr>
        <w:t>le</w:t>
      </w:r>
      <w:r>
        <w:rPr>
          <w:rFonts w:ascii="Tahoma" w:eastAsia="Tahoma" w:hAnsi="Tahoma" w:cs="Tahoma"/>
          <w:spacing w:val="-20"/>
          <w:sz w:val="28"/>
        </w:rPr>
        <w:t xml:space="preserve"> </w:t>
      </w:r>
      <w:r>
        <w:rPr>
          <w:rFonts w:ascii="Tahoma" w:eastAsia="Tahoma" w:hAnsi="Tahoma" w:cs="Tahoma"/>
          <w:sz w:val="28"/>
        </w:rPr>
        <w:t>domaine</w:t>
      </w:r>
      <w:r>
        <w:rPr>
          <w:rFonts w:ascii="Tahoma" w:eastAsia="Tahoma" w:hAnsi="Tahoma" w:cs="Tahoma"/>
          <w:spacing w:val="-20"/>
          <w:sz w:val="28"/>
        </w:rPr>
        <w:t xml:space="preserve"> </w:t>
      </w:r>
      <w:r>
        <w:rPr>
          <w:rFonts w:ascii="Tahoma" w:eastAsia="Tahoma" w:hAnsi="Tahoma" w:cs="Tahoma"/>
          <w:sz w:val="28"/>
        </w:rPr>
        <w:t>des</w:t>
      </w:r>
      <w:r>
        <w:rPr>
          <w:rFonts w:ascii="Tahoma" w:eastAsia="Tahoma" w:hAnsi="Tahoma" w:cs="Tahoma"/>
          <w:spacing w:val="-20"/>
          <w:sz w:val="28"/>
        </w:rPr>
        <w:t xml:space="preserve"> </w:t>
      </w:r>
      <w:r>
        <w:rPr>
          <w:rFonts w:ascii="Tahoma" w:eastAsia="Tahoma" w:hAnsi="Tahoma" w:cs="Tahoma"/>
          <w:sz w:val="28"/>
        </w:rPr>
        <w:t>soins</w:t>
      </w:r>
      <w:r>
        <w:rPr>
          <w:rFonts w:ascii="Tahoma" w:eastAsia="Tahoma" w:hAnsi="Tahoma" w:cs="Tahoma"/>
          <w:spacing w:val="-20"/>
          <w:sz w:val="28"/>
        </w:rPr>
        <w:t xml:space="preserve"> </w:t>
      </w:r>
      <w:r>
        <w:rPr>
          <w:rFonts w:ascii="Tahoma" w:eastAsia="Tahoma" w:hAnsi="Tahoma" w:cs="Tahoma"/>
          <w:sz w:val="28"/>
        </w:rPr>
        <w:t>en</w:t>
      </w:r>
      <w:r>
        <w:rPr>
          <w:rFonts w:ascii="Tahoma" w:eastAsia="Tahoma" w:hAnsi="Tahoma" w:cs="Tahoma"/>
          <w:spacing w:val="-20"/>
          <w:sz w:val="28"/>
        </w:rPr>
        <w:t xml:space="preserve"> </w:t>
      </w:r>
      <w:r>
        <w:rPr>
          <w:rFonts w:ascii="Tahoma" w:eastAsia="Tahoma" w:hAnsi="Tahoma" w:cs="Tahoma"/>
          <w:sz w:val="28"/>
        </w:rPr>
        <w:t>reprenant une formation à thématique olfactive. C'est avec une immense joie qu'elle vous</w:t>
      </w:r>
      <w:r>
        <w:rPr>
          <w:rFonts w:ascii="Tahoma" w:eastAsia="Tahoma" w:hAnsi="Tahoma" w:cs="Tahoma"/>
          <w:spacing w:val="-6"/>
          <w:sz w:val="28"/>
        </w:rPr>
        <w:t xml:space="preserve"> </w:t>
      </w:r>
      <w:r>
        <w:rPr>
          <w:rFonts w:ascii="Tahoma" w:eastAsia="Tahoma" w:hAnsi="Tahoma" w:cs="Tahoma"/>
          <w:sz w:val="28"/>
        </w:rPr>
        <w:t>délivrera</w:t>
      </w:r>
      <w:r>
        <w:rPr>
          <w:rFonts w:ascii="Tahoma" w:eastAsia="Tahoma" w:hAnsi="Tahoma" w:cs="Tahoma"/>
          <w:spacing w:val="-6"/>
          <w:sz w:val="28"/>
        </w:rPr>
        <w:t xml:space="preserve"> </w:t>
      </w:r>
      <w:r>
        <w:rPr>
          <w:rFonts w:ascii="Tahoma" w:eastAsia="Tahoma" w:hAnsi="Tahoma" w:cs="Tahoma"/>
          <w:sz w:val="28"/>
        </w:rPr>
        <w:t>ses</w:t>
      </w:r>
      <w:r>
        <w:rPr>
          <w:rFonts w:ascii="Tahoma" w:eastAsia="Tahoma" w:hAnsi="Tahoma" w:cs="Tahoma"/>
          <w:spacing w:val="-6"/>
          <w:sz w:val="28"/>
        </w:rPr>
        <w:t xml:space="preserve"> </w:t>
      </w:r>
      <w:r>
        <w:rPr>
          <w:rFonts w:ascii="Tahoma" w:eastAsia="Tahoma" w:hAnsi="Tahoma" w:cs="Tahoma"/>
          <w:sz w:val="28"/>
        </w:rPr>
        <w:t>découvertes</w:t>
      </w:r>
      <w:r>
        <w:rPr>
          <w:rFonts w:ascii="Tahoma" w:eastAsia="Tahoma" w:hAnsi="Tahoma" w:cs="Tahoma"/>
          <w:spacing w:val="-6"/>
          <w:sz w:val="28"/>
        </w:rPr>
        <w:t xml:space="preserve"> </w:t>
      </w:r>
      <w:r>
        <w:rPr>
          <w:rFonts w:ascii="Tahoma" w:eastAsia="Tahoma" w:hAnsi="Tahoma" w:cs="Tahoma"/>
          <w:sz w:val="28"/>
        </w:rPr>
        <w:t>!</w:t>
      </w:r>
    </w:p>
    <w:p w14:paraId="638E0E55" w14:textId="77777777" w:rsidR="00D41A32" w:rsidRDefault="00D41A32">
      <w:pPr>
        <w:spacing w:after="0" w:line="292" w:lineRule="auto"/>
        <w:rPr>
          <w:rFonts w:ascii="Tahoma" w:eastAsia="Tahoma" w:hAnsi="Tahoma" w:cs="Tahoma"/>
          <w:sz w:val="28"/>
        </w:rPr>
      </w:pPr>
    </w:p>
    <w:p w14:paraId="5BC8AE11" w14:textId="77777777" w:rsidR="00D41A32" w:rsidRDefault="00000000">
      <w:pPr>
        <w:spacing w:after="0" w:line="240" w:lineRule="auto"/>
        <w:ind w:left="342"/>
        <w:rPr>
          <w:rFonts w:ascii="Tahoma" w:eastAsia="Tahoma" w:hAnsi="Tahoma" w:cs="Tahoma"/>
          <w:sz w:val="20"/>
        </w:rPr>
      </w:pPr>
      <w:r>
        <w:object w:dxaOrig="8726" w:dyaOrig="881" w14:anchorId="177F9FD7">
          <v:rect id="rectole0000000006" o:spid="_x0000_i1031" style="width:436.5pt;height:44.25pt" o:ole="" o:preferrelative="t" stroked="f">
            <v:imagedata r:id="rId17" o:title=""/>
          </v:rect>
          <o:OLEObject Type="Embed" ProgID="StaticMetafile" ShapeID="rectole0000000006" DrawAspect="Content" ObjectID="_1801570282" r:id="rId18"/>
        </w:object>
      </w:r>
    </w:p>
    <w:p w14:paraId="3CCA9E30" w14:textId="77777777" w:rsidR="00D41A32" w:rsidRDefault="00000000">
      <w:pPr>
        <w:spacing w:before="332" w:after="0" w:line="240" w:lineRule="auto"/>
        <w:ind w:left="375" w:right="402"/>
        <w:jc w:val="center"/>
        <w:rPr>
          <w:rFonts w:ascii="Arial" w:eastAsia="Arial" w:hAnsi="Arial" w:cs="Arial"/>
          <w:b/>
          <w:sz w:val="28"/>
        </w:rPr>
      </w:pPr>
      <w:r>
        <w:rPr>
          <w:rFonts w:ascii="Arial" w:eastAsia="Arial" w:hAnsi="Arial" w:cs="Arial"/>
          <w:b/>
          <w:sz w:val="28"/>
        </w:rPr>
        <w:t>Chaque</w:t>
      </w:r>
      <w:r>
        <w:rPr>
          <w:rFonts w:ascii="Arial" w:eastAsia="Arial" w:hAnsi="Arial" w:cs="Arial"/>
          <w:b/>
          <w:spacing w:val="-8"/>
          <w:sz w:val="28"/>
        </w:rPr>
        <w:t xml:space="preserve"> </w:t>
      </w:r>
      <w:r>
        <w:rPr>
          <w:rFonts w:ascii="Arial" w:eastAsia="Arial" w:hAnsi="Arial" w:cs="Arial"/>
          <w:b/>
          <w:sz w:val="28"/>
        </w:rPr>
        <w:t>apprenant</w:t>
      </w:r>
      <w:r>
        <w:rPr>
          <w:rFonts w:ascii="Arial" w:eastAsia="Arial" w:hAnsi="Arial" w:cs="Arial"/>
          <w:b/>
          <w:spacing w:val="-7"/>
          <w:sz w:val="28"/>
        </w:rPr>
        <w:t xml:space="preserve"> </w:t>
      </w:r>
      <w:proofErr w:type="gramStart"/>
      <w:r>
        <w:rPr>
          <w:rFonts w:ascii="Arial" w:eastAsia="Arial" w:hAnsi="Arial" w:cs="Arial"/>
          <w:b/>
          <w:spacing w:val="-2"/>
          <w:sz w:val="28"/>
        </w:rPr>
        <w:t>bénéficie:</w:t>
      </w:r>
      <w:proofErr w:type="gramEnd"/>
    </w:p>
    <w:p w14:paraId="44237360" w14:textId="77777777" w:rsidR="00D41A32" w:rsidRDefault="00D41A32">
      <w:pPr>
        <w:spacing w:before="166" w:after="0" w:line="240" w:lineRule="auto"/>
        <w:rPr>
          <w:rFonts w:ascii="Arial" w:eastAsia="Arial" w:hAnsi="Arial" w:cs="Arial"/>
          <w:b/>
          <w:sz w:val="28"/>
        </w:rPr>
      </w:pPr>
    </w:p>
    <w:p w14:paraId="1F0DFED9" w14:textId="77777777" w:rsidR="00D41A32" w:rsidRDefault="00000000">
      <w:pPr>
        <w:spacing w:after="0" w:line="463" w:lineRule="auto"/>
        <w:ind w:left="432" w:right="688"/>
        <w:rPr>
          <w:rFonts w:ascii="Tahoma" w:eastAsia="Tahoma" w:hAnsi="Tahoma" w:cs="Tahoma"/>
          <w:color w:val="1B4585"/>
          <w:sz w:val="22"/>
        </w:rPr>
      </w:pPr>
      <w:r>
        <w:object w:dxaOrig="331" w:dyaOrig="331" w14:anchorId="1623B913">
          <v:rect id="rectole0000000007" o:spid="_x0000_i1032" style="width:16.5pt;height:16.5pt" o:ole="" o:preferrelative="t" stroked="f">
            <v:imagedata r:id="rId19" o:title=""/>
          </v:rect>
          <o:OLEObject Type="Embed" ProgID="StaticMetafile" ShapeID="rectole0000000007" DrawAspect="Content" ObjectID="_1801570283" r:id="rId20"/>
        </w:object>
      </w:r>
      <w:r>
        <w:rPr>
          <w:rFonts w:ascii="Times New Roman" w:eastAsia="Times New Roman" w:hAnsi="Times New Roman" w:cs="Times New Roman"/>
          <w:spacing w:val="-18"/>
          <w:sz w:val="20"/>
        </w:rPr>
        <w:t xml:space="preserve"> </w:t>
      </w:r>
      <w:r>
        <w:rPr>
          <w:rFonts w:ascii="Tahoma" w:eastAsia="Tahoma" w:hAnsi="Tahoma" w:cs="Tahoma"/>
          <w:color w:val="1B4585"/>
          <w:sz w:val="22"/>
        </w:rPr>
        <w:t>De</w:t>
      </w:r>
      <w:r>
        <w:rPr>
          <w:rFonts w:ascii="Tahoma" w:eastAsia="Tahoma" w:hAnsi="Tahoma" w:cs="Tahoma"/>
          <w:color w:val="1B4585"/>
          <w:spacing w:val="-3"/>
          <w:sz w:val="22"/>
        </w:rPr>
        <w:t xml:space="preserve"> </w:t>
      </w:r>
      <w:r>
        <w:rPr>
          <w:rFonts w:ascii="Tahoma" w:eastAsia="Tahoma" w:hAnsi="Tahoma" w:cs="Tahoma"/>
          <w:color w:val="1B4585"/>
          <w:sz w:val="22"/>
        </w:rPr>
        <w:t>4</w:t>
      </w:r>
      <w:r>
        <w:rPr>
          <w:rFonts w:ascii="Tahoma" w:eastAsia="Tahoma" w:hAnsi="Tahoma" w:cs="Tahoma"/>
          <w:color w:val="1B4585"/>
          <w:spacing w:val="-3"/>
          <w:sz w:val="22"/>
        </w:rPr>
        <w:t xml:space="preserve"> </w:t>
      </w:r>
      <w:r>
        <w:rPr>
          <w:rFonts w:ascii="Tahoma" w:eastAsia="Tahoma" w:hAnsi="Tahoma" w:cs="Tahoma"/>
          <w:color w:val="1B4585"/>
          <w:sz w:val="22"/>
        </w:rPr>
        <w:t>chapitres</w:t>
      </w:r>
      <w:r>
        <w:rPr>
          <w:rFonts w:ascii="Tahoma" w:eastAsia="Tahoma" w:hAnsi="Tahoma" w:cs="Tahoma"/>
          <w:color w:val="1B4585"/>
          <w:spacing w:val="-3"/>
          <w:sz w:val="22"/>
        </w:rPr>
        <w:t xml:space="preserve"> </w:t>
      </w:r>
      <w:r>
        <w:rPr>
          <w:rFonts w:ascii="Tahoma" w:eastAsia="Tahoma" w:hAnsi="Tahoma" w:cs="Tahoma"/>
          <w:color w:val="1B4585"/>
          <w:sz w:val="22"/>
        </w:rPr>
        <w:t>de</w:t>
      </w:r>
      <w:r>
        <w:rPr>
          <w:rFonts w:ascii="Tahoma" w:eastAsia="Tahoma" w:hAnsi="Tahoma" w:cs="Tahoma"/>
          <w:color w:val="1B4585"/>
          <w:spacing w:val="-3"/>
          <w:sz w:val="22"/>
        </w:rPr>
        <w:t xml:space="preserve"> </w:t>
      </w:r>
      <w:r>
        <w:rPr>
          <w:rFonts w:ascii="Tahoma" w:eastAsia="Tahoma" w:hAnsi="Tahoma" w:cs="Tahoma"/>
          <w:color w:val="1B4585"/>
          <w:sz w:val="22"/>
        </w:rPr>
        <w:t>cours</w:t>
      </w:r>
      <w:r>
        <w:rPr>
          <w:rFonts w:ascii="Tahoma" w:eastAsia="Tahoma" w:hAnsi="Tahoma" w:cs="Tahoma"/>
          <w:color w:val="1B4585"/>
          <w:spacing w:val="-3"/>
          <w:sz w:val="22"/>
        </w:rPr>
        <w:t xml:space="preserve"> </w:t>
      </w:r>
      <w:r>
        <w:rPr>
          <w:rFonts w:ascii="Tahoma" w:eastAsia="Tahoma" w:hAnsi="Tahoma" w:cs="Tahoma"/>
          <w:color w:val="1B4585"/>
          <w:sz w:val="22"/>
        </w:rPr>
        <w:t>en</w:t>
      </w:r>
      <w:r>
        <w:rPr>
          <w:rFonts w:ascii="Tahoma" w:eastAsia="Tahoma" w:hAnsi="Tahoma" w:cs="Tahoma"/>
          <w:color w:val="1B4585"/>
          <w:spacing w:val="-3"/>
          <w:sz w:val="22"/>
        </w:rPr>
        <w:t xml:space="preserve"> </w:t>
      </w:r>
      <w:r>
        <w:rPr>
          <w:rFonts w:ascii="Tahoma" w:eastAsia="Tahoma" w:hAnsi="Tahoma" w:cs="Tahoma"/>
          <w:color w:val="1B4585"/>
          <w:sz w:val="22"/>
        </w:rPr>
        <w:t>ligne</w:t>
      </w:r>
      <w:r>
        <w:rPr>
          <w:rFonts w:ascii="Tahoma" w:eastAsia="Tahoma" w:hAnsi="Tahoma" w:cs="Tahoma"/>
          <w:color w:val="1B4585"/>
          <w:spacing w:val="-3"/>
          <w:sz w:val="22"/>
        </w:rPr>
        <w:t xml:space="preserve"> </w:t>
      </w:r>
      <w:r>
        <w:rPr>
          <w:rFonts w:ascii="Tahoma" w:eastAsia="Tahoma" w:hAnsi="Tahoma" w:cs="Tahoma"/>
          <w:color w:val="1B4585"/>
          <w:sz w:val="22"/>
        </w:rPr>
        <w:t>sur</w:t>
      </w:r>
      <w:r>
        <w:rPr>
          <w:rFonts w:ascii="Tahoma" w:eastAsia="Tahoma" w:hAnsi="Tahoma" w:cs="Tahoma"/>
          <w:color w:val="1B4585"/>
          <w:spacing w:val="-3"/>
          <w:sz w:val="22"/>
        </w:rPr>
        <w:t xml:space="preserve"> </w:t>
      </w:r>
      <w:r>
        <w:rPr>
          <w:rFonts w:ascii="Tahoma" w:eastAsia="Tahoma" w:hAnsi="Tahoma" w:cs="Tahoma"/>
          <w:color w:val="1B4585"/>
          <w:sz w:val="22"/>
        </w:rPr>
        <w:t>le</w:t>
      </w:r>
      <w:r>
        <w:rPr>
          <w:rFonts w:ascii="Tahoma" w:eastAsia="Tahoma" w:hAnsi="Tahoma" w:cs="Tahoma"/>
          <w:color w:val="1B4585"/>
          <w:spacing w:val="-3"/>
          <w:sz w:val="22"/>
        </w:rPr>
        <w:t xml:space="preserve"> </w:t>
      </w:r>
      <w:r>
        <w:rPr>
          <w:rFonts w:ascii="Tahoma" w:eastAsia="Tahoma" w:hAnsi="Tahoma" w:cs="Tahoma"/>
          <w:color w:val="1B4585"/>
          <w:sz w:val="22"/>
        </w:rPr>
        <w:t>thème</w:t>
      </w:r>
      <w:r>
        <w:rPr>
          <w:rFonts w:ascii="Tahoma" w:eastAsia="Tahoma" w:hAnsi="Tahoma" w:cs="Tahoma"/>
          <w:color w:val="1B4585"/>
          <w:spacing w:val="-3"/>
          <w:sz w:val="22"/>
        </w:rPr>
        <w:t xml:space="preserve"> </w:t>
      </w:r>
      <w:r>
        <w:rPr>
          <w:rFonts w:ascii="Tahoma" w:eastAsia="Tahoma" w:hAnsi="Tahoma" w:cs="Tahoma"/>
          <w:color w:val="1B4585"/>
          <w:sz w:val="22"/>
        </w:rPr>
        <w:t>de</w:t>
      </w:r>
      <w:r>
        <w:rPr>
          <w:rFonts w:ascii="Tahoma" w:eastAsia="Tahoma" w:hAnsi="Tahoma" w:cs="Tahoma"/>
          <w:color w:val="1B4585"/>
          <w:spacing w:val="-3"/>
          <w:sz w:val="22"/>
        </w:rPr>
        <w:t xml:space="preserve"> </w:t>
      </w:r>
      <w:r>
        <w:rPr>
          <w:rFonts w:ascii="Tahoma" w:eastAsia="Tahoma" w:hAnsi="Tahoma" w:cs="Tahoma"/>
          <w:color w:val="1B4585"/>
          <w:sz w:val="22"/>
        </w:rPr>
        <w:t>la</w:t>
      </w:r>
      <w:r>
        <w:rPr>
          <w:rFonts w:ascii="Tahoma" w:eastAsia="Tahoma" w:hAnsi="Tahoma" w:cs="Tahoma"/>
          <w:color w:val="1B4585"/>
          <w:spacing w:val="-3"/>
          <w:sz w:val="22"/>
        </w:rPr>
        <w:t xml:space="preserve"> </w:t>
      </w:r>
      <w:r>
        <w:rPr>
          <w:rFonts w:ascii="Tahoma" w:eastAsia="Tahoma" w:hAnsi="Tahoma" w:cs="Tahoma"/>
          <w:color w:val="1B4585"/>
          <w:sz w:val="22"/>
        </w:rPr>
        <w:t>réflexologie</w:t>
      </w:r>
      <w:r>
        <w:rPr>
          <w:rFonts w:ascii="Tahoma" w:eastAsia="Tahoma" w:hAnsi="Tahoma" w:cs="Tahoma"/>
          <w:color w:val="1B4585"/>
          <w:spacing w:val="-3"/>
          <w:sz w:val="22"/>
        </w:rPr>
        <w:t xml:space="preserve"> </w:t>
      </w:r>
      <w:r>
        <w:rPr>
          <w:rFonts w:ascii="Tahoma" w:eastAsia="Tahoma" w:hAnsi="Tahoma" w:cs="Tahoma"/>
          <w:color w:val="1B4585"/>
          <w:sz w:val="22"/>
        </w:rPr>
        <w:t>plantaire</w:t>
      </w:r>
    </w:p>
    <w:p w14:paraId="76F67D8E" w14:textId="77777777" w:rsidR="00D41A32" w:rsidRDefault="00000000">
      <w:pPr>
        <w:spacing w:after="0" w:line="463" w:lineRule="auto"/>
        <w:ind w:left="432" w:right="1500"/>
        <w:rPr>
          <w:rFonts w:ascii="Tahoma" w:eastAsia="Tahoma" w:hAnsi="Tahoma" w:cs="Tahoma"/>
          <w:sz w:val="22"/>
        </w:rPr>
      </w:pPr>
      <w:r>
        <w:object w:dxaOrig="331" w:dyaOrig="331" w14:anchorId="737FC9B1">
          <v:rect id="rectole0000000008" o:spid="_x0000_i1033" style="width:16.5pt;height:16.5pt" o:ole="" o:preferrelative="t" stroked="f">
            <v:imagedata r:id="rId19" o:title=""/>
          </v:rect>
          <o:OLEObject Type="Embed" ProgID="StaticMetafile" ShapeID="rectole0000000008" DrawAspect="Content" ObjectID="_1801570284" r:id="rId21"/>
        </w:object>
      </w:r>
      <w:r>
        <w:rPr>
          <w:rFonts w:ascii="Times New Roman" w:eastAsia="Times New Roman" w:hAnsi="Times New Roman" w:cs="Times New Roman"/>
          <w:color w:val="1B4585"/>
          <w:spacing w:val="-15"/>
          <w:sz w:val="22"/>
        </w:rPr>
        <w:t xml:space="preserve"> </w:t>
      </w:r>
      <w:r>
        <w:rPr>
          <w:rFonts w:ascii="Tahoma" w:eastAsia="Tahoma" w:hAnsi="Tahoma" w:cs="Tahoma"/>
          <w:color w:val="1B4585"/>
          <w:sz w:val="22"/>
        </w:rPr>
        <w:t>D’un accès aux cours illimités, à vie, ainsi qu’aux mises à jour</w:t>
      </w:r>
    </w:p>
    <w:p w14:paraId="693BAFAA" w14:textId="77777777" w:rsidR="00D41A32" w:rsidRDefault="00000000">
      <w:pPr>
        <w:spacing w:after="0" w:line="322" w:lineRule="auto"/>
        <w:ind w:left="432"/>
        <w:rPr>
          <w:rFonts w:ascii="Tahoma" w:eastAsia="Tahoma" w:hAnsi="Tahoma" w:cs="Tahoma"/>
          <w:sz w:val="22"/>
        </w:rPr>
      </w:pPr>
      <w:r>
        <w:object w:dxaOrig="331" w:dyaOrig="331" w14:anchorId="0869898F">
          <v:rect id="rectole0000000009" o:spid="_x0000_i1034" style="width:16.5pt;height:16.5pt" o:ole="" o:preferrelative="t" stroked="f">
            <v:imagedata r:id="rId19" o:title=""/>
          </v:rect>
          <o:OLEObject Type="Embed" ProgID="StaticMetafile" ShapeID="rectole0000000009" DrawAspect="Content" ObjectID="_1801570285" r:id="rId22"/>
        </w:object>
      </w:r>
      <w:r>
        <w:rPr>
          <w:rFonts w:ascii="Times New Roman" w:eastAsia="Times New Roman" w:hAnsi="Times New Roman" w:cs="Times New Roman"/>
          <w:spacing w:val="-14"/>
          <w:sz w:val="20"/>
        </w:rPr>
        <w:t xml:space="preserve"> </w:t>
      </w:r>
      <w:r>
        <w:rPr>
          <w:rFonts w:ascii="Tahoma" w:eastAsia="Tahoma" w:hAnsi="Tahoma" w:cs="Tahoma"/>
          <w:color w:val="1B4585"/>
          <w:sz w:val="22"/>
        </w:rPr>
        <w:t>D'un</w:t>
      </w:r>
      <w:r>
        <w:rPr>
          <w:rFonts w:ascii="Tahoma" w:eastAsia="Tahoma" w:hAnsi="Tahoma" w:cs="Tahoma"/>
          <w:color w:val="1B4585"/>
          <w:spacing w:val="4"/>
          <w:sz w:val="22"/>
        </w:rPr>
        <w:t xml:space="preserve"> </w:t>
      </w:r>
      <w:r>
        <w:rPr>
          <w:rFonts w:ascii="Tahoma" w:eastAsia="Tahoma" w:hAnsi="Tahoma" w:cs="Tahoma"/>
          <w:color w:val="1B4585"/>
          <w:sz w:val="22"/>
        </w:rPr>
        <w:t>accès</w:t>
      </w:r>
      <w:r>
        <w:rPr>
          <w:rFonts w:ascii="Tahoma" w:eastAsia="Tahoma" w:hAnsi="Tahoma" w:cs="Tahoma"/>
          <w:color w:val="1B4585"/>
          <w:spacing w:val="4"/>
          <w:sz w:val="22"/>
        </w:rPr>
        <w:t xml:space="preserve"> </w:t>
      </w:r>
      <w:r>
        <w:rPr>
          <w:rFonts w:ascii="Tahoma" w:eastAsia="Tahoma" w:hAnsi="Tahoma" w:cs="Tahoma"/>
          <w:color w:val="1B4585"/>
          <w:sz w:val="22"/>
        </w:rPr>
        <w:t>illimité</w:t>
      </w:r>
      <w:r>
        <w:rPr>
          <w:rFonts w:ascii="Tahoma" w:eastAsia="Tahoma" w:hAnsi="Tahoma" w:cs="Tahoma"/>
          <w:color w:val="1B4585"/>
          <w:spacing w:val="5"/>
          <w:sz w:val="22"/>
        </w:rPr>
        <w:t xml:space="preserve"> </w:t>
      </w:r>
      <w:r>
        <w:rPr>
          <w:rFonts w:ascii="Tahoma" w:eastAsia="Tahoma" w:hAnsi="Tahoma" w:cs="Tahoma"/>
          <w:color w:val="1B4585"/>
          <w:sz w:val="22"/>
        </w:rPr>
        <w:t>au</w:t>
      </w:r>
      <w:r>
        <w:rPr>
          <w:rFonts w:ascii="Tahoma" w:eastAsia="Tahoma" w:hAnsi="Tahoma" w:cs="Tahoma"/>
          <w:color w:val="1B4585"/>
          <w:spacing w:val="4"/>
          <w:sz w:val="22"/>
        </w:rPr>
        <w:t xml:space="preserve"> </w:t>
      </w:r>
      <w:r>
        <w:rPr>
          <w:rFonts w:ascii="Tahoma" w:eastAsia="Tahoma" w:hAnsi="Tahoma" w:cs="Tahoma"/>
          <w:color w:val="1B4585"/>
          <w:sz w:val="22"/>
        </w:rPr>
        <w:t>groupe</w:t>
      </w:r>
      <w:r>
        <w:rPr>
          <w:rFonts w:ascii="Tahoma" w:eastAsia="Tahoma" w:hAnsi="Tahoma" w:cs="Tahoma"/>
          <w:color w:val="1B4585"/>
          <w:spacing w:val="5"/>
          <w:sz w:val="22"/>
        </w:rPr>
        <w:t xml:space="preserve"> </w:t>
      </w:r>
      <w:r>
        <w:rPr>
          <w:rFonts w:ascii="Tahoma" w:eastAsia="Tahoma" w:hAnsi="Tahoma" w:cs="Tahoma"/>
          <w:color w:val="1B4585"/>
          <w:sz w:val="22"/>
        </w:rPr>
        <w:t>Facebook</w:t>
      </w:r>
      <w:r>
        <w:rPr>
          <w:rFonts w:ascii="Tahoma" w:eastAsia="Tahoma" w:hAnsi="Tahoma" w:cs="Tahoma"/>
          <w:color w:val="1B4585"/>
          <w:spacing w:val="4"/>
          <w:sz w:val="22"/>
        </w:rPr>
        <w:t xml:space="preserve"> </w:t>
      </w:r>
      <w:r>
        <w:rPr>
          <w:rFonts w:ascii="Tahoma" w:eastAsia="Tahoma" w:hAnsi="Tahoma" w:cs="Tahoma"/>
          <w:color w:val="1B4585"/>
          <w:sz w:val="22"/>
        </w:rPr>
        <w:t>privé</w:t>
      </w:r>
      <w:r>
        <w:rPr>
          <w:rFonts w:ascii="Tahoma" w:eastAsia="Tahoma" w:hAnsi="Tahoma" w:cs="Tahoma"/>
          <w:color w:val="1B4585"/>
          <w:spacing w:val="4"/>
          <w:sz w:val="22"/>
        </w:rPr>
        <w:t xml:space="preserve"> </w:t>
      </w:r>
      <w:r>
        <w:rPr>
          <w:rFonts w:ascii="Tahoma" w:eastAsia="Tahoma" w:hAnsi="Tahoma" w:cs="Tahoma"/>
          <w:color w:val="1B4585"/>
          <w:sz w:val="22"/>
        </w:rPr>
        <w:t>des</w:t>
      </w:r>
      <w:r>
        <w:rPr>
          <w:rFonts w:ascii="Tahoma" w:eastAsia="Tahoma" w:hAnsi="Tahoma" w:cs="Tahoma"/>
          <w:color w:val="1B4585"/>
          <w:spacing w:val="5"/>
          <w:sz w:val="22"/>
        </w:rPr>
        <w:t xml:space="preserve"> </w:t>
      </w:r>
      <w:r>
        <w:rPr>
          <w:rFonts w:ascii="Tahoma" w:eastAsia="Tahoma" w:hAnsi="Tahoma" w:cs="Tahoma"/>
          <w:color w:val="1B4585"/>
          <w:sz w:val="22"/>
        </w:rPr>
        <w:t xml:space="preserve">élèves </w:t>
      </w:r>
    </w:p>
    <w:p w14:paraId="31CEE8FF" w14:textId="77777777" w:rsidR="00D41A32" w:rsidRDefault="00000000">
      <w:pPr>
        <w:spacing w:after="0" w:line="352" w:lineRule="auto"/>
        <w:ind w:left="432" w:right="3670"/>
        <w:rPr>
          <w:rFonts w:ascii="Tahoma" w:eastAsia="Tahoma" w:hAnsi="Tahoma" w:cs="Tahoma"/>
          <w:color w:val="1B4585"/>
          <w:sz w:val="22"/>
        </w:rPr>
      </w:pPr>
      <w:r>
        <w:object w:dxaOrig="331" w:dyaOrig="331" w14:anchorId="53CEE8F9">
          <v:rect id="rectole0000000010" o:spid="_x0000_i1035" style="width:16.5pt;height:16.5pt" o:ole="" o:preferrelative="t" stroked="f">
            <v:imagedata r:id="rId19" o:title=""/>
          </v:rect>
          <o:OLEObject Type="Embed" ProgID="StaticMetafile" ShapeID="rectole0000000010" DrawAspect="Content" ObjectID="_1801570286" r:id="rId23"/>
        </w:object>
      </w:r>
      <w:r>
        <w:rPr>
          <w:rFonts w:ascii="Times New Roman" w:eastAsia="Times New Roman" w:hAnsi="Times New Roman" w:cs="Times New Roman"/>
          <w:spacing w:val="-14"/>
          <w:sz w:val="20"/>
        </w:rPr>
        <w:t xml:space="preserve"> </w:t>
      </w:r>
      <w:r>
        <w:rPr>
          <w:rFonts w:ascii="Tahoma" w:eastAsia="Tahoma" w:hAnsi="Tahoma" w:cs="Tahoma"/>
          <w:color w:val="1B4585"/>
          <w:sz w:val="22"/>
        </w:rPr>
        <w:t>D’un accompagnement individuel par mail.</w:t>
      </w:r>
    </w:p>
    <w:p w14:paraId="69CD491D" w14:textId="77777777" w:rsidR="00D41A32" w:rsidRDefault="00000000">
      <w:pPr>
        <w:spacing w:after="0" w:line="352" w:lineRule="auto"/>
        <w:ind w:left="432" w:right="3954"/>
        <w:rPr>
          <w:rFonts w:ascii="Tahoma" w:eastAsia="Tahoma" w:hAnsi="Tahoma" w:cs="Tahoma"/>
          <w:sz w:val="22"/>
        </w:rPr>
      </w:pPr>
      <w:r>
        <w:object w:dxaOrig="331" w:dyaOrig="331" w14:anchorId="43CC70DF">
          <v:rect id="rectole0000000011" o:spid="_x0000_i1036" style="width:16.5pt;height:16.5pt" o:ole="" o:preferrelative="t" stroked="f">
            <v:imagedata r:id="rId19" o:title=""/>
          </v:rect>
          <o:OLEObject Type="Embed" ProgID="StaticMetafile" ShapeID="rectole0000000011" DrawAspect="Content" ObjectID="_1801570287" r:id="rId24"/>
        </w:object>
      </w:r>
      <w:r>
        <w:rPr>
          <w:rFonts w:ascii="Times New Roman" w:eastAsia="Times New Roman" w:hAnsi="Times New Roman" w:cs="Times New Roman"/>
          <w:color w:val="1B4585"/>
          <w:spacing w:val="-15"/>
          <w:sz w:val="22"/>
        </w:rPr>
        <w:t xml:space="preserve"> </w:t>
      </w:r>
      <w:r>
        <w:rPr>
          <w:rFonts w:ascii="Tahoma" w:eastAsia="Tahoma" w:hAnsi="Tahoma" w:cs="Tahoma"/>
          <w:color w:val="1B4585"/>
          <w:sz w:val="22"/>
        </w:rPr>
        <w:t>D’une évaluation à la fin de la formation</w:t>
      </w:r>
    </w:p>
    <w:p w14:paraId="037ACC82" w14:textId="77777777" w:rsidR="00D41A32" w:rsidRDefault="00D41A32">
      <w:pPr>
        <w:spacing w:before="72" w:after="0" w:line="240" w:lineRule="auto"/>
        <w:rPr>
          <w:rFonts w:ascii="Tahoma" w:eastAsia="Tahoma" w:hAnsi="Tahoma" w:cs="Tahoma"/>
          <w:sz w:val="22"/>
        </w:rPr>
      </w:pPr>
    </w:p>
    <w:p w14:paraId="19044B14" w14:textId="77777777" w:rsidR="00D41A32" w:rsidRDefault="00000000">
      <w:pPr>
        <w:spacing w:after="0" w:line="240" w:lineRule="auto"/>
        <w:ind w:left="312"/>
        <w:rPr>
          <w:rFonts w:ascii="Arial" w:eastAsia="Arial" w:hAnsi="Arial" w:cs="Arial"/>
          <w:b/>
        </w:rPr>
      </w:pPr>
      <w:r>
        <w:rPr>
          <w:rFonts w:ascii="Segoe UI Symbol" w:eastAsia="Segoe UI Symbol" w:hAnsi="Segoe UI Symbol" w:cs="Segoe UI Symbol"/>
          <w:color w:val="37372F"/>
        </w:rPr>
        <w:t>★</w:t>
      </w:r>
      <w:r>
        <w:rPr>
          <w:rFonts w:ascii="Arial" w:eastAsia="Arial" w:hAnsi="Arial" w:cs="Arial"/>
          <w:b/>
          <w:color w:val="37372F"/>
        </w:rPr>
        <w:t xml:space="preserve">Estimation du temps à passer sur la </w:t>
      </w:r>
      <w:proofErr w:type="gramStart"/>
      <w:r>
        <w:rPr>
          <w:rFonts w:ascii="Arial" w:eastAsia="Arial" w:hAnsi="Arial" w:cs="Arial"/>
          <w:b/>
          <w:color w:val="37372F"/>
        </w:rPr>
        <w:t>formation:</w:t>
      </w:r>
      <w:proofErr w:type="gramEnd"/>
      <w:r>
        <w:rPr>
          <w:rFonts w:ascii="Arial" w:eastAsia="Arial" w:hAnsi="Arial" w:cs="Arial"/>
          <w:b/>
          <w:color w:val="37372F"/>
        </w:rPr>
        <w:t xml:space="preserve"> 600H </w:t>
      </w:r>
      <w:r>
        <w:rPr>
          <w:rFonts w:ascii="Arial" w:eastAsia="Arial" w:hAnsi="Arial" w:cs="Arial"/>
          <w:b/>
          <w:color w:val="37372F"/>
          <w:spacing w:val="-2"/>
        </w:rPr>
        <w:t>(Minimum)</w:t>
      </w:r>
    </w:p>
    <w:p w14:paraId="54C10C6A" w14:textId="77777777" w:rsidR="00D41A32" w:rsidRDefault="00D41A32">
      <w:pPr>
        <w:spacing w:after="0" w:line="240" w:lineRule="auto"/>
        <w:rPr>
          <w:rFonts w:ascii="Arial" w:eastAsia="Arial" w:hAnsi="Arial" w:cs="Arial"/>
          <w:b/>
        </w:rPr>
      </w:pPr>
    </w:p>
    <w:p w14:paraId="0D0629A9" w14:textId="77777777" w:rsidR="00D41A32" w:rsidRDefault="00000000">
      <w:pPr>
        <w:spacing w:before="60" w:after="0" w:line="240" w:lineRule="auto"/>
        <w:ind w:left="390" w:right="402"/>
        <w:jc w:val="center"/>
        <w:rPr>
          <w:rFonts w:ascii="Arial" w:eastAsia="Arial" w:hAnsi="Arial" w:cs="Arial"/>
          <w:b/>
          <w:sz w:val="48"/>
        </w:rPr>
      </w:pPr>
      <w:r>
        <w:rPr>
          <w:rFonts w:ascii="Arial" w:eastAsia="Arial" w:hAnsi="Arial" w:cs="Arial"/>
          <w:b/>
          <w:sz w:val="48"/>
        </w:rPr>
        <w:t>LA PHYTOTHERAPIE</w:t>
      </w:r>
    </w:p>
    <w:p w14:paraId="4078E221" w14:textId="77777777" w:rsidR="00D41A32" w:rsidRDefault="00000000">
      <w:pPr>
        <w:spacing w:before="1" w:after="0" w:line="240" w:lineRule="auto"/>
        <w:ind w:left="270" w:right="402"/>
        <w:jc w:val="center"/>
        <w:rPr>
          <w:rFonts w:ascii="Arial" w:eastAsia="Arial" w:hAnsi="Arial" w:cs="Arial"/>
          <w:b/>
          <w:sz w:val="28"/>
        </w:rPr>
      </w:pPr>
      <w:r>
        <w:rPr>
          <w:rFonts w:ascii="Arial" w:eastAsia="Arial" w:hAnsi="Arial" w:cs="Arial"/>
          <w:b/>
          <w:sz w:val="28"/>
        </w:rPr>
        <w:t>SOMMAIRE</w:t>
      </w:r>
      <w:r>
        <w:rPr>
          <w:rFonts w:ascii="Arial" w:eastAsia="Arial" w:hAnsi="Arial" w:cs="Arial"/>
          <w:b/>
          <w:spacing w:val="-8"/>
          <w:sz w:val="28"/>
        </w:rPr>
        <w:t xml:space="preserve"> </w:t>
      </w:r>
    </w:p>
    <w:p w14:paraId="7887EC7E" w14:textId="77777777" w:rsidR="00D41A32" w:rsidRDefault="00D41A32">
      <w:pPr>
        <w:spacing w:after="0" w:line="240" w:lineRule="auto"/>
        <w:rPr>
          <w:rFonts w:ascii="Arial" w:eastAsia="Arial" w:hAnsi="Arial" w:cs="Arial"/>
          <w:b/>
          <w:sz w:val="26"/>
        </w:rPr>
      </w:pPr>
    </w:p>
    <w:p w14:paraId="11889C2E" w14:textId="77777777" w:rsidR="00D41A32" w:rsidRDefault="00D41A32">
      <w:pPr>
        <w:spacing w:after="0" w:line="240" w:lineRule="auto"/>
        <w:rPr>
          <w:rFonts w:ascii="Arial" w:eastAsia="Arial" w:hAnsi="Arial" w:cs="Arial"/>
          <w:b/>
          <w:sz w:val="26"/>
        </w:rPr>
      </w:pPr>
    </w:p>
    <w:p w14:paraId="40DC54AC" w14:textId="77777777" w:rsidR="00D41A32" w:rsidRDefault="00000000">
      <w:pPr>
        <w:spacing w:after="0" w:line="240" w:lineRule="auto"/>
        <w:rPr>
          <w:rFonts w:ascii="Arial" w:eastAsia="Arial" w:hAnsi="Arial" w:cs="Arial"/>
          <w:b/>
          <w:sz w:val="26"/>
        </w:rPr>
      </w:pPr>
      <w:r>
        <w:rPr>
          <w:rFonts w:ascii="Arial" w:eastAsia="Arial" w:hAnsi="Arial" w:cs="Arial"/>
          <w:b/>
          <w:sz w:val="36"/>
        </w:rPr>
        <w:t>Anatomie Physiologie</w:t>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p>
    <w:p w14:paraId="5FA91AA8" w14:textId="77777777" w:rsidR="00D41A32" w:rsidRDefault="00000000">
      <w:pPr>
        <w:spacing w:after="0" w:line="240" w:lineRule="auto"/>
        <w:rPr>
          <w:rFonts w:ascii="Arial" w:eastAsia="Arial" w:hAnsi="Arial" w:cs="Arial"/>
          <w:sz w:val="26"/>
        </w:rPr>
      </w:pPr>
      <w:r>
        <w:rPr>
          <w:rFonts w:ascii="Arial" w:eastAsia="Arial" w:hAnsi="Arial" w:cs="Arial"/>
          <w:sz w:val="26"/>
        </w:rPr>
        <w:t>Introduction principale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5708681" w14:textId="77777777" w:rsidR="00D41A32" w:rsidRDefault="00000000">
      <w:pPr>
        <w:spacing w:after="0" w:line="240" w:lineRule="auto"/>
        <w:rPr>
          <w:rFonts w:ascii="Arial" w:eastAsia="Arial" w:hAnsi="Arial" w:cs="Arial"/>
          <w:b/>
          <w:sz w:val="26"/>
        </w:rPr>
      </w:pPr>
      <w:r>
        <w:rPr>
          <w:rFonts w:ascii="Arial" w:eastAsia="Arial" w:hAnsi="Arial" w:cs="Arial"/>
          <w:sz w:val="26"/>
        </w:rPr>
        <w:t>Sommaire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78E4FD25" w14:textId="77777777" w:rsidR="00D41A32" w:rsidRDefault="00000000">
      <w:pPr>
        <w:spacing w:after="0" w:line="240" w:lineRule="auto"/>
        <w:rPr>
          <w:rFonts w:ascii="Arial" w:eastAsia="Arial" w:hAnsi="Arial" w:cs="Arial"/>
          <w:b/>
          <w:sz w:val="26"/>
        </w:rPr>
      </w:pPr>
      <w:r>
        <w:rPr>
          <w:rFonts w:ascii="Arial" w:eastAsia="Arial" w:hAnsi="Arial" w:cs="Arial"/>
          <w:b/>
          <w:sz w:val="28"/>
        </w:rPr>
        <w:t>Introduction à la chimie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03D05F12"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Les notions fondamentales de chimie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BDBD4EF"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Atomes, molécules et liaisons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B84B2C8"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Les réactions chimiques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CCB9A77"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La chimie de la vie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9F1B228" w14:textId="77777777" w:rsidR="00D41A32" w:rsidRDefault="00000000">
      <w:pPr>
        <w:spacing w:after="0" w:line="240" w:lineRule="auto"/>
        <w:rPr>
          <w:rFonts w:ascii="Arial" w:eastAsia="Arial" w:hAnsi="Arial" w:cs="Arial"/>
          <w:sz w:val="26"/>
        </w:rPr>
      </w:pPr>
      <w:r>
        <w:rPr>
          <w:rFonts w:ascii="Arial" w:eastAsia="Arial" w:hAnsi="Arial" w:cs="Arial"/>
          <w:sz w:val="26"/>
        </w:rPr>
        <w:t>Les composés inorganiques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84C63BA" w14:textId="77777777" w:rsidR="00D41A32" w:rsidRDefault="00000000">
      <w:pPr>
        <w:spacing w:after="0" w:line="240" w:lineRule="auto"/>
        <w:rPr>
          <w:rFonts w:ascii="Arial" w:eastAsia="Arial" w:hAnsi="Arial" w:cs="Arial"/>
          <w:sz w:val="26"/>
        </w:rPr>
      </w:pPr>
      <w:r>
        <w:rPr>
          <w:rFonts w:ascii="Arial" w:eastAsia="Arial" w:hAnsi="Arial" w:cs="Arial"/>
          <w:sz w:val="26"/>
        </w:rPr>
        <w:t>Les sels et les électrolytes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59A9D14"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Les composés organiques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788DF2E" w14:textId="77777777" w:rsidR="00D41A32" w:rsidRDefault="00000000">
      <w:pPr>
        <w:spacing w:after="0" w:line="240" w:lineRule="auto"/>
        <w:rPr>
          <w:rFonts w:ascii="Arial" w:eastAsia="Arial" w:hAnsi="Arial" w:cs="Arial"/>
          <w:b/>
          <w:sz w:val="26"/>
        </w:rPr>
      </w:pPr>
      <w:r>
        <w:rPr>
          <w:rFonts w:ascii="Arial" w:eastAsia="Arial" w:hAnsi="Arial" w:cs="Arial"/>
          <w:sz w:val="26"/>
        </w:rPr>
        <w:t>Conclusion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p>
    <w:p w14:paraId="38E6DC86" w14:textId="77777777" w:rsidR="00D41A32" w:rsidRDefault="00000000">
      <w:pPr>
        <w:spacing w:after="0" w:line="240" w:lineRule="auto"/>
        <w:rPr>
          <w:rFonts w:ascii="Arial" w:eastAsia="Arial" w:hAnsi="Arial" w:cs="Arial"/>
          <w:b/>
          <w:sz w:val="26"/>
        </w:rPr>
      </w:pPr>
      <w:r>
        <w:rPr>
          <w:rFonts w:ascii="Arial" w:eastAsia="Arial" w:hAnsi="Arial" w:cs="Arial"/>
          <w:b/>
          <w:sz w:val="28"/>
        </w:rPr>
        <w:t>La cellule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0BA6E157" w14:textId="77777777" w:rsidR="00D41A32" w:rsidRDefault="00000000">
      <w:pPr>
        <w:spacing w:after="0" w:line="240" w:lineRule="auto"/>
        <w:rPr>
          <w:rFonts w:ascii="Arial" w:eastAsia="Arial" w:hAnsi="Arial" w:cs="Arial"/>
          <w:sz w:val="26"/>
        </w:rPr>
      </w:pPr>
      <w:r>
        <w:rPr>
          <w:rFonts w:ascii="Arial" w:eastAsia="Arial" w:hAnsi="Arial" w:cs="Arial"/>
          <w:sz w:val="26"/>
        </w:rPr>
        <w:t>Introduction à l'étude de la cellule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C1F8639" w14:textId="77777777" w:rsidR="00D41A32" w:rsidRDefault="00000000">
      <w:pPr>
        <w:spacing w:after="0" w:line="240" w:lineRule="auto"/>
        <w:rPr>
          <w:rFonts w:ascii="Arial" w:eastAsia="Arial" w:hAnsi="Arial" w:cs="Arial"/>
          <w:sz w:val="26"/>
        </w:rPr>
      </w:pPr>
      <w:r>
        <w:rPr>
          <w:rFonts w:ascii="Arial" w:eastAsia="Arial" w:hAnsi="Arial" w:cs="Arial"/>
          <w:sz w:val="26"/>
        </w:rPr>
        <w:t>La structure de la cellule - La membrane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06CF45B" w14:textId="77777777" w:rsidR="00D41A32" w:rsidRDefault="00000000">
      <w:pPr>
        <w:spacing w:after="0" w:line="240" w:lineRule="auto"/>
        <w:rPr>
          <w:rFonts w:ascii="Arial" w:eastAsia="Arial" w:hAnsi="Arial" w:cs="Arial"/>
          <w:sz w:val="26"/>
        </w:rPr>
      </w:pPr>
      <w:r>
        <w:rPr>
          <w:rFonts w:ascii="Arial" w:eastAsia="Arial" w:hAnsi="Arial" w:cs="Arial"/>
          <w:sz w:val="26"/>
        </w:rPr>
        <w:t>La structure de la cellule - Le cytoplasme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EE6EAA6"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La structure de la cellule - Les organites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BC4C6DC" w14:textId="77777777" w:rsidR="00D41A32" w:rsidRDefault="00000000">
      <w:pPr>
        <w:spacing w:after="0" w:line="240" w:lineRule="auto"/>
        <w:rPr>
          <w:rFonts w:ascii="Arial" w:eastAsia="Arial" w:hAnsi="Arial" w:cs="Arial"/>
          <w:sz w:val="26"/>
        </w:rPr>
      </w:pPr>
      <w:r>
        <w:rPr>
          <w:rFonts w:ascii="Arial" w:eastAsia="Arial" w:hAnsi="Arial" w:cs="Arial"/>
          <w:sz w:val="26"/>
        </w:rPr>
        <w:t>La structure de la cellule - L'organisation des organites</w:t>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70DC229" w14:textId="77777777" w:rsidR="00D41A32" w:rsidRDefault="00000000">
      <w:pPr>
        <w:spacing w:after="0" w:line="240" w:lineRule="auto"/>
        <w:rPr>
          <w:rFonts w:ascii="Arial" w:eastAsia="Arial" w:hAnsi="Arial" w:cs="Arial"/>
          <w:sz w:val="26"/>
        </w:rPr>
      </w:pPr>
      <w:r>
        <w:rPr>
          <w:rFonts w:ascii="Arial" w:eastAsia="Arial" w:hAnsi="Arial" w:cs="Arial"/>
          <w:sz w:val="26"/>
        </w:rPr>
        <w:t>La structure de la cellule - Le noyau</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5DE6960"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De la cellule à l'être humain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07D507B" w14:textId="77777777" w:rsidR="00D41A32" w:rsidRDefault="00000000">
      <w:pPr>
        <w:spacing w:after="0" w:line="240" w:lineRule="auto"/>
        <w:rPr>
          <w:rFonts w:ascii="Arial" w:eastAsia="Arial" w:hAnsi="Arial" w:cs="Arial"/>
          <w:b/>
          <w:sz w:val="26"/>
        </w:rPr>
      </w:pPr>
      <w:r>
        <w:rPr>
          <w:rFonts w:ascii="Arial" w:eastAsia="Arial" w:hAnsi="Arial" w:cs="Arial"/>
          <w:sz w:val="26"/>
        </w:rPr>
        <w:t>La cellule et le terrain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428558E6" w14:textId="77777777" w:rsidR="00D41A32" w:rsidRDefault="00000000">
      <w:pPr>
        <w:spacing w:after="0" w:line="240" w:lineRule="auto"/>
        <w:rPr>
          <w:rFonts w:ascii="Arial" w:eastAsia="Arial" w:hAnsi="Arial" w:cs="Arial"/>
          <w:b/>
          <w:sz w:val="28"/>
        </w:rPr>
      </w:pPr>
      <w:r>
        <w:rPr>
          <w:rFonts w:ascii="Arial" w:eastAsia="Arial" w:hAnsi="Arial" w:cs="Arial"/>
          <w:b/>
          <w:sz w:val="28"/>
        </w:rPr>
        <w:t>Les tissus</w:t>
      </w:r>
    </w:p>
    <w:p w14:paraId="10B03DB5"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Introduction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43C0D8A"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 tissu épithélial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EE0373C"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 tissu conjonctif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AB3B2F2"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 tissu conjonctif proprement dit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AE49F97" w14:textId="77777777" w:rsidR="00D41A32" w:rsidRDefault="00000000">
      <w:pPr>
        <w:spacing w:after="0" w:line="240" w:lineRule="auto"/>
        <w:rPr>
          <w:rFonts w:ascii="Arial" w:eastAsia="Arial" w:hAnsi="Arial" w:cs="Arial"/>
          <w:sz w:val="26"/>
        </w:rPr>
      </w:pPr>
      <w:r>
        <w:rPr>
          <w:rFonts w:ascii="Arial" w:eastAsia="Arial" w:hAnsi="Arial" w:cs="Arial"/>
          <w:sz w:val="26"/>
        </w:rPr>
        <w:t>Le cartilage - Le tissu osseux</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FCB4E1B" w14:textId="77777777" w:rsidR="00D41A32" w:rsidRDefault="00000000">
      <w:pPr>
        <w:spacing w:after="0" w:line="240" w:lineRule="auto"/>
        <w:rPr>
          <w:rFonts w:ascii="Arial" w:eastAsia="Arial" w:hAnsi="Arial" w:cs="Arial"/>
          <w:sz w:val="26"/>
        </w:rPr>
      </w:pPr>
      <w:r>
        <w:rPr>
          <w:rFonts w:ascii="Arial" w:eastAsia="Arial" w:hAnsi="Arial" w:cs="Arial"/>
          <w:sz w:val="26"/>
        </w:rPr>
        <w:t>Le cartilage - Le tissu vasculaire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5802B2A"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 cartilage - Tissu musculaire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104BD6E"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 cartilage - Le tissu nerveux - Les membranes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DE3F043" w14:textId="77777777" w:rsidR="00D41A32" w:rsidRDefault="00000000">
      <w:pPr>
        <w:spacing w:after="0" w:line="240" w:lineRule="auto"/>
        <w:rPr>
          <w:rFonts w:ascii="Arial" w:eastAsia="Arial" w:hAnsi="Arial" w:cs="Arial"/>
          <w:sz w:val="26"/>
        </w:rPr>
      </w:pPr>
      <w:r>
        <w:rPr>
          <w:rFonts w:ascii="Arial" w:eastAsia="Arial" w:hAnsi="Arial" w:cs="Arial"/>
          <w:sz w:val="26"/>
        </w:rPr>
        <w:t>Le cartilage - La réparation des tissus</w:t>
      </w:r>
    </w:p>
    <w:p w14:paraId="5C85293B" w14:textId="77777777" w:rsidR="00D41A32" w:rsidRDefault="00D41A32">
      <w:pPr>
        <w:spacing w:after="0" w:line="240" w:lineRule="auto"/>
        <w:rPr>
          <w:rFonts w:ascii="Arial" w:eastAsia="Arial" w:hAnsi="Arial" w:cs="Arial"/>
          <w:sz w:val="26"/>
        </w:rPr>
      </w:pPr>
    </w:p>
    <w:p w14:paraId="7B8BB60A" w14:textId="77777777" w:rsidR="00D41A32" w:rsidRDefault="00000000">
      <w:pPr>
        <w:spacing w:after="0" w:line="240" w:lineRule="auto"/>
        <w:rPr>
          <w:rFonts w:ascii="Arial" w:eastAsia="Arial" w:hAnsi="Arial" w:cs="Arial"/>
          <w:b/>
          <w:sz w:val="26"/>
        </w:rPr>
      </w:pPr>
      <w:r>
        <w:rPr>
          <w:rFonts w:ascii="Arial" w:eastAsia="Arial" w:hAnsi="Arial" w:cs="Arial"/>
          <w:b/>
          <w:sz w:val="28"/>
        </w:rPr>
        <w:t xml:space="preserve">Système tégumentaire </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39D39645" w14:textId="77777777" w:rsidR="00D41A32" w:rsidRDefault="00000000">
      <w:pPr>
        <w:spacing w:after="0" w:line="240" w:lineRule="auto"/>
        <w:rPr>
          <w:rFonts w:ascii="Arial" w:eastAsia="Arial" w:hAnsi="Arial" w:cs="Arial"/>
          <w:sz w:val="26"/>
        </w:rPr>
      </w:pPr>
      <w:r>
        <w:rPr>
          <w:rFonts w:ascii="Arial" w:eastAsia="Arial" w:hAnsi="Arial" w:cs="Arial"/>
          <w:sz w:val="26"/>
        </w:rPr>
        <w:t>Introduction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53899A1"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Les annexes </w:t>
      </w:r>
      <w:proofErr w:type="spellStart"/>
      <w:r>
        <w:rPr>
          <w:rFonts w:ascii="Arial" w:eastAsia="Arial" w:hAnsi="Arial" w:cs="Arial"/>
          <w:sz w:val="26"/>
        </w:rPr>
        <w:t>cutanées</w:t>
      </w:r>
      <w:proofErr w:type="spellEnd"/>
      <w:r>
        <w:rPr>
          <w:rFonts w:ascii="Arial" w:eastAsia="Arial" w:hAnsi="Arial" w:cs="Arial"/>
          <w:sz w:val="26"/>
        </w:rPr>
        <w:t xml:space="preserv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76A70AE"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Les </w:t>
      </w:r>
      <w:proofErr w:type="spellStart"/>
      <w:r>
        <w:rPr>
          <w:rFonts w:ascii="Arial" w:eastAsia="Arial" w:hAnsi="Arial" w:cs="Arial"/>
          <w:sz w:val="26"/>
        </w:rPr>
        <w:t>rôles</w:t>
      </w:r>
      <w:proofErr w:type="spellEnd"/>
      <w:r>
        <w:rPr>
          <w:rFonts w:ascii="Arial" w:eastAsia="Arial" w:hAnsi="Arial" w:cs="Arial"/>
          <w:sz w:val="26"/>
        </w:rPr>
        <w:t xml:space="preserve"> de la peau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971B014"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Conclusion </w:t>
      </w:r>
      <w:r>
        <w:rPr>
          <w:rFonts w:ascii="Arial" w:eastAsia="Arial" w:hAnsi="Arial" w:cs="Arial"/>
          <w:sz w:val="26"/>
        </w:rPr>
        <w:tab/>
      </w:r>
    </w:p>
    <w:p w14:paraId="197CEC8C" w14:textId="77777777" w:rsidR="00D41A32" w:rsidRDefault="00000000">
      <w:pPr>
        <w:spacing w:after="0" w:line="240" w:lineRule="auto"/>
        <w:rPr>
          <w:rFonts w:ascii="Arial" w:eastAsia="Arial" w:hAnsi="Arial" w:cs="Arial"/>
          <w:b/>
          <w:sz w:val="26"/>
        </w:rPr>
      </w:pPr>
      <w:r>
        <w:rPr>
          <w:rFonts w:ascii="Arial" w:eastAsia="Arial" w:hAnsi="Arial" w:cs="Arial"/>
          <w:b/>
          <w:sz w:val="28"/>
        </w:rPr>
        <w:lastRenderedPageBreak/>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688B854F" w14:textId="77777777" w:rsidR="00D41A32" w:rsidRDefault="00000000">
      <w:pPr>
        <w:spacing w:after="0" w:line="240" w:lineRule="auto"/>
        <w:rPr>
          <w:rFonts w:ascii="Arial" w:eastAsia="Arial" w:hAnsi="Arial" w:cs="Arial"/>
          <w:b/>
          <w:sz w:val="28"/>
        </w:rPr>
      </w:pPr>
      <w:r>
        <w:rPr>
          <w:rFonts w:ascii="Arial" w:eastAsia="Arial" w:hAnsi="Arial" w:cs="Arial"/>
          <w:b/>
          <w:sz w:val="28"/>
        </w:rPr>
        <w:t xml:space="preserve">Le système ostéoarticulaire </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4B86085B" w14:textId="77777777" w:rsidR="00D41A32" w:rsidRDefault="00000000">
      <w:pPr>
        <w:spacing w:after="0" w:line="240" w:lineRule="auto"/>
        <w:rPr>
          <w:rFonts w:ascii="Arial" w:eastAsia="Arial" w:hAnsi="Arial" w:cs="Arial"/>
          <w:sz w:val="26"/>
        </w:rPr>
      </w:pPr>
      <w:r>
        <w:rPr>
          <w:rFonts w:ascii="Arial" w:eastAsia="Arial" w:hAnsi="Arial" w:cs="Arial"/>
          <w:sz w:val="26"/>
        </w:rPr>
        <w:t>Introduction - Le système osseux- La structure des os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FFB7109" w14:textId="77777777" w:rsidR="00D41A32" w:rsidRDefault="00000000">
      <w:pPr>
        <w:spacing w:after="0" w:line="240" w:lineRule="auto"/>
        <w:rPr>
          <w:rFonts w:ascii="Arial" w:eastAsia="Arial" w:hAnsi="Arial" w:cs="Arial"/>
          <w:sz w:val="26"/>
        </w:rPr>
      </w:pPr>
      <w:r>
        <w:rPr>
          <w:rFonts w:ascii="Arial" w:eastAsia="Arial" w:hAnsi="Arial" w:cs="Arial"/>
          <w:sz w:val="26"/>
        </w:rPr>
        <w:t>Le développement des os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C2C4847" w14:textId="77777777" w:rsidR="00D41A32" w:rsidRDefault="00000000">
      <w:pPr>
        <w:spacing w:after="0" w:line="240" w:lineRule="auto"/>
        <w:rPr>
          <w:rFonts w:ascii="Arial" w:eastAsia="Arial" w:hAnsi="Arial" w:cs="Arial"/>
          <w:b/>
          <w:sz w:val="26"/>
        </w:rPr>
      </w:pPr>
      <w:r>
        <w:rPr>
          <w:rFonts w:ascii="Arial" w:eastAsia="Arial" w:hAnsi="Arial" w:cs="Arial"/>
          <w:sz w:val="26"/>
        </w:rPr>
        <w:t>Le squelette - Le squelette axial</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p>
    <w:p w14:paraId="69DD95BF" w14:textId="77777777" w:rsidR="00D41A32" w:rsidRDefault="00000000">
      <w:pPr>
        <w:spacing w:after="0" w:line="240" w:lineRule="auto"/>
        <w:rPr>
          <w:rFonts w:ascii="Arial" w:eastAsia="Arial" w:hAnsi="Arial" w:cs="Arial"/>
          <w:sz w:val="26"/>
        </w:rPr>
      </w:pPr>
      <w:r>
        <w:rPr>
          <w:rFonts w:ascii="Arial" w:eastAsia="Arial" w:hAnsi="Arial" w:cs="Arial"/>
          <w:sz w:val="26"/>
        </w:rPr>
        <w:t>Le squelette appendiculaire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4C6A4F0" w14:textId="77777777" w:rsidR="00D41A32" w:rsidRDefault="00000000">
      <w:pPr>
        <w:spacing w:after="0" w:line="240" w:lineRule="auto"/>
        <w:rPr>
          <w:rFonts w:ascii="Arial" w:eastAsia="Arial" w:hAnsi="Arial" w:cs="Arial"/>
          <w:sz w:val="26"/>
        </w:rPr>
      </w:pPr>
      <w:r>
        <w:rPr>
          <w:rFonts w:ascii="Arial" w:eastAsia="Arial" w:hAnsi="Arial" w:cs="Arial"/>
          <w:sz w:val="26"/>
        </w:rPr>
        <w:t>Les articulations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3B28241" w14:textId="77777777" w:rsidR="00D41A32" w:rsidRDefault="00000000">
      <w:pPr>
        <w:spacing w:after="0" w:line="240" w:lineRule="auto"/>
        <w:rPr>
          <w:rFonts w:ascii="Arial" w:eastAsia="Arial" w:hAnsi="Arial" w:cs="Arial"/>
          <w:b/>
          <w:sz w:val="26"/>
        </w:rPr>
      </w:pPr>
      <w:r>
        <w:rPr>
          <w:rFonts w:ascii="Arial" w:eastAsia="Arial" w:hAnsi="Arial" w:cs="Arial"/>
          <w:sz w:val="26"/>
        </w:rPr>
        <w:t>Conclusion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p>
    <w:p w14:paraId="723B9CDA" w14:textId="77777777" w:rsidR="00D41A32" w:rsidRDefault="00000000">
      <w:pPr>
        <w:spacing w:after="0" w:line="240" w:lineRule="auto"/>
        <w:rPr>
          <w:rFonts w:ascii="Arial" w:eastAsia="Arial" w:hAnsi="Arial" w:cs="Arial"/>
          <w:b/>
          <w:sz w:val="26"/>
        </w:rPr>
      </w:pPr>
      <w:r>
        <w:rPr>
          <w:rFonts w:ascii="Arial" w:eastAsia="Arial" w:hAnsi="Arial" w:cs="Arial"/>
          <w:b/>
          <w:sz w:val="28"/>
        </w:rPr>
        <w:t xml:space="preserve">Le système musculaire </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73FD3B99"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Introduction - Le tissu musculaire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4E445B5" w14:textId="77777777" w:rsidR="00D41A32" w:rsidRDefault="00000000">
      <w:pPr>
        <w:spacing w:after="0" w:line="240" w:lineRule="auto"/>
        <w:rPr>
          <w:rFonts w:ascii="Arial" w:eastAsia="Arial" w:hAnsi="Arial" w:cs="Arial"/>
          <w:sz w:val="26"/>
        </w:rPr>
      </w:pPr>
      <w:r>
        <w:rPr>
          <w:rFonts w:ascii="Arial" w:eastAsia="Arial" w:hAnsi="Arial" w:cs="Arial"/>
          <w:sz w:val="26"/>
        </w:rPr>
        <w:t>Les caractéristiques et les fonctions des muscles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4530499"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 muscle squelettique - La contraction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FE4453D"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Les chaînes musculaires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p>
    <w:p w14:paraId="4340FEF7" w14:textId="77777777" w:rsidR="00D41A32" w:rsidRDefault="00000000">
      <w:pPr>
        <w:spacing w:after="0" w:line="240" w:lineRule="auto"/>
        <w:rPr>
          <w:rFonts w:ascii="Arial" w:eastAsia="Arial" w:hAnsi="Arial" w:cs="Arial"/>
          <w:sz w:val="26"/>
        </w:rPr>
      </w:pPr>
      <w:r>
        <w:rPr>
          <w:rFonts w:ascii="Arial" w:eastAsia="Arial" w:hAnsi="Arial" w:cs="Arial"/>
          <w:sz w:val="26"/>
        </w:rPr>
        <w:t>Les fascias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F822059" w14:textId="77777777" w:rsidR="00D41A32" w:rsidRDefault="00000000">
      <w:pPr>
        <w:spacing w:after="0" w:line="240" w:lineRule="auto"/>
        <w:rPr>
          <w:rFonts w:ascii="Arial" w:eastAsia="Arial" w:hAnsi="Arial" w:cs="Arial"/>
          <w:b/>
          <w:sz w:val="26"/>
        </w:rPr>
      </w:pPr>
      <w:r>
        <w:rPr>
          <w:rFonts w:ascii="Arial" w:eastAsia="Arial" w:hAnsi="Arial" w:cs="Arial"/>
          <w:sz w:val="26"/>
        </w:rPr>
        <w:t>Conclusion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2E1FCF46" w14:textId="77777777" w:rsidR="00D41A32" w:rsidRDefault="00000000">
      <w:pPr>
        <w:spacing w:after="0" w:line="240" w:lineRule="auto"/>
        <w:rPr>
          <w:rFonts w:ascii="Arial" w:eastAsia="Arial" w:hAnsi="Arial" w:cs="Arial"/>
          <w:b/>
          <w:sz w:val="28"/>
        </w:rPr>
      </w:pPr>
      <w:r>
        <w:rPr>
          <w:rFonts w:ascii="Arial" w:eastAsia="Arial" w:hAnsi="Arial" w:cs="Arial"/>
          <w:b/>
          <w:sz w:val="28"/>
        </w:rPr>
        <w:t xml:space="preserve">Le système nerveux </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155F7B36" w14:textId="77777777" w:rsidR="00D41A32" w:rsidRDefault="00000000">
      <w:pPr>
        <w:spacing w:after="0" w:line="240" w:lineRule="auto"/>
        <w:rPr>
          <w:rFonts w:ascii="Arial" w:eastAsia="Arial" w:hAnsi="Arial" w:cs="Arial"/>
          <w:sz w:val="26"/>
        </w:rPr>
      </w:pPr>
      <w:r>
        <w:rPr>
          <w:rFonts w:ascii="Arial" w:eastAsia="Arial" w:hAnsi="Arial" w:cs="Arial"/>
          <w:sz w:val="26"/>
        </w:rPr>
        <w:t>Introduction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B0684BC" w14:textId="77777777" w:rsidR="00D41A32" w:rsidRDefault="00000000">
      <w:pPr>
        <w:spacing w:after="0" w:line="240" w:lineRule="auto"/>
        <w:rPr>
          <w:rFonts w:ascii="Arial" w:eastAsia="Arial" w:hAnsi="Arial" w:cs="Arial"/>
          <w:sz w:val="26"/>
        </w:rPr>
      </w:pPr>
      <w:r>
        <w:rPr>
          <w:rFonts w:ascii="Arial" w:eastAsia="Arial" w:hAnsi="Arial" w:cs="Arial"/>
          <w:sz w:val="26"/>
        </w:rPr>
        <w:t>Le tissu nerveux</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41EEA08" w14:textId="77777777" w:rsidR="00D41A32" w:rsidRDefault="00000000">
      <w:pPr>
        <w:spacing w:after="0" w:line="240" w:lineRule="auto"/>
        <w:rPr>
          <w:rFonts w:ascii="Arial" w:eastAsia="Arial" w:hAnsi="Arial" w:cs="Arial"/>
          <w:sz w:val="26"/>
        </w:rPr>
      </w:pPr>
      <w:r>
        <w:rPr>
          <w:rFonts w:ascii="Arial" w:eastAsia="Arial" w:hAnsi="Arial" w:cs="Arial"/>
          <w:sz w:val="26"/>
        </w:rPr>
        <w:t>Le système nerveux central</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104DE32"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L'encéphale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2CCDADD" w14:textId="77777777" w:rsidR="00D41A32" w:rsidRDefault="00000000">
      <w:pPr>
        <w:spacing w:after="0" w:line="240" w:lineRule="auto"/>
        <w:rPr>
          <w:rFonts w:ascii="Arial" w:eastAsia="Arial" w:hAnsi="Arial" w:cs="Arial"/>
          <w:sz w:val="26"/>
        </w:rPr>
      </w:pPr>
      <w:r>
        <w:rPr>
          <w:rFonts w:ascii="Arial" w:eastAsia="Arial" w:hAnsi="Arial" w:cs="Arial"/>
          <w:sz w:val="26"/>
        </w:rPr>
        <w:t>Le diencéphale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7F51AB0" w14:textId="77777777" w:rsidR="00D41A32" w:rsidRDefault="00000000">
      <w:pPr>
        <w:spacing w:after="0" w:line="240" w:lineRule="auto"/>
        <w:rPr>
          <w:rFonts w:ascii="Arial" w:eastAsia="Arial" w:hAnsi="Arial" w:cs="Arial"/>
          <w:sz w:val="26"/>
        </w:rPr>
      </w:pPr>
      <w:r>
        <w:rPr>
          <w:rFonts w:ascii="Arial" w:eastAsia="Arial" w:hAnsi="Arial" w:cs="Arial"/>
          <w:sz w:val="26"/>
        </w:rPr>
        <w:t>Le système nerveux autonome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10DC571"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Conclusion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85C46B5"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Les organes de sens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711729B"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Introduction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36690E2" w14:textId="77777777" w:rsidR="00D41A32" w:rsidRDefault="00000000">
      <w:pPr>
        <w:spacing w:after="0" w:line="240" w:lineRule="auto"/>
        <w:rPr>
          <w:rFonts w:ascii="Arial" w:eastAsia="Arial" w:hAnsi="Arial" w:cs="Arial"/>
          <w:sz w:val="26"/>
        </w:rPr>
      </w:pPr>
      <w:r>
        <w:rPr>
          <w:rFonts w:ascii="Arial" w:eastAsia="Arial" w:hAnsi="Arial" w:cs="Arial"/>
          <w:sz w:val="26"/>
        </w:rPr>
        <w:t>L'</w:t>
      </w:r>
      <w:proofErr w:type="spellStart"/>
      <w:r>
        <w:rPr>
          <w:rFonts w:ascii="Arial" w:eastAsia="Arial" w:hAnsi="Arial" w:cs="Arial"/>
          <w:sz w:val="26"/>
        </w:rPr>
        <w:t>oeil</w:t>
      </w:r>
      <w:proofErr w:type="spellEnd"/>
      <w:r>
        <w:rPr>
          <w:rFonts w:ascii="Arial" w:eastAsia="Arial" w:hAnsi="Arial" w:cs="Arial"/>
          <w:sz w:val="26"/>
        </w:rPr>
        <w:t xml:space="preserve"> et la vue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0D0E925"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L'oreille et l'ouïe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98D0F60"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L'odorat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393B509"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Le goût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494E7F9"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La proprioception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F93FCCA" w14:textId="77777777" w:rsidR="00D41A32" w:rsidRDefault="00000000">
      <w:pPr>
        <w:spacing w:after="0" w:line="240" w:lineRule="auto"/>
        <w:rPr>
          <w:rFonts w:ascii="Arial" w:eastAsia="Arial" w:hAnsi="Arial" w:cs="Arial"/>
          <w:b/>
          <w:sz w:val="26"/>
        </w:rPr>
      </w:pPr>
      <w:r>
        <w:rPr>
          <w:rFonts w:ascii="Arial" w:eastAsia="Arial" w:hAnsi="Arial" w:cs="Arial"/>
          <w:sz w:val="26"/>
        </w:rPr>
        <w:t>Conclusion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6B55E092" w14:textId="77777777" w:rsidR="00D41A32" w:rsidRDefault="00000000">
      <w:pPr>
        <w:spacing w:after="0" w:line="240" w:lineRule="auto"/>
        <w:rPr>
          <w:rFonts w:ascii="Arial" w:eastAsia="Arial" w:hAnsi="Arial" w:cs="Arial"/>
          <w:sz w:val="26"/>
        </w:rPr>
      </w:pPr>
      <w:r>
        <w:rPr>
          <w:rFonts w:ascii="Arial" w:eastAsia="Arial" w:hAnsi="Arial" w:cs="Arial"/>
          <w:b/>
          <w:sz w:val="28"/>
        </w:rPr>
        <w:t xml:space="preserve">Le système hormonal </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58951F5F"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Les glandes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BE173B9" w14:textId="77777777" w:rsidR="00D41A32" w:rsidRDefault="00000000">
      <w:pPr>
        <w:spacing w:after="0" w:line="240" w:lineRule="auto"/>
        <w:rPr>
          <w:rFonts w:ascii="Arial" w:eastAsia="Arial" w:hAnsi="Arial" w:cs="Arial"/>
          <w:sz w:val="26"/>
        </w:rPr>
      </w:pPr>
      <w:r>
        <w:rPr>
          <w:rFonts w:ascii="Arial" w:eastAsia="Arial" w:hAnsi="Arial" w:cs="Arial"/>
          <w:sz w:val="26"/>
        </w:rPr>
        <w:t>Les hormones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32175D8"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L'anatomie des glandes endocrines 1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5B2C033" w14:textId="77777777" w:rsidR="00D41A32" w:rsidRDefault="00000000">
      <w:pPr>
        <w:spacing w:after="0" w:line="240" w:lineRule="auto"/>
        <w:rPr>
          <w:rFonts w:ascii="Arial" w:eastAsia="Arial" w:hAnsi="Arial" w:cs="Arial"/>
          <w:sz w:val="26"/>
        </w:rPr>
      </w:pPr>
      <w:r>
        <w:rPr>
          <w:rFonts w:ascii="Arial" w:eastAsia="Arial" w:hAnsi="Arial" w:cs="Arial"/>
          <w:sz w:val="26"/>
        </w:rPr>
        <w:t>L'anatomie des glandes endocrines 2</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5845179"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Zoom sur la thyroïde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0366CFF" w14:textId="77777777" w:rsidR="00D41A32" w:rsidRDefault="00000000">
      <w:pPr>
        <w:spacing w:after="0" w:line="240" w:lineRule="auto"/>
        <w:rPr>
          <w:rFonts w:ascii="Arial" w:eastAsia="Arial" w:hAnsi="Arial" w:cs="Arial"/>
          <w:b/>
          <w:sz w:val="26"/>
        </w:rPr>
      </w:pPr>
      <w:r>
        <w:rPr>
          <w:rFonts w:ascii="Arial" w:eastAsia="Arial" w:hAnsi="Arial" w:cs="Arial"/>
          <w:sz w:val="26"/>
        </w:rPr>
        <w:lastRenderedPageBreak/>
        <w:t xml:space="preserve">Les surrénales et l'axe du stress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p>
    <w:p w14:paraId="6300248A"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Conclusion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p>
    <w:p w14:paraId="17869AED" w14:textId="77777777" w:rsidR="00D41A32" w:rsidRDefault="00000000">
      <w:pPr>
        <w:spacing w:after="0" w:line="240" w:lineRule="auto"/>
        <w:rPr>
          <w:rFonts w:ascii="Arial" w:eastAsia="Arial" w:hAnsi="Arial" w:cs="Arial"/>
          <w:b/>
          <w:sz w:val="26"/>
        </w:rPr>
      </w:pPr>
      <w:r>
        <w:rPr>
          <w:rFonts w:ascii="Arial" w:eastAsia="Arial" w:hAnsi="Arial" w:cs="Arial"/>
          <w:b/>
          <w:sz w:val="26"/>
        </w:rPr>
        <w:t>Le système cardiovasculaire</w:t>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21F232F1"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Introduction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3990DE8"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 </w:t>
      </w:r>
      <w:proofErr w:type="spellStart"/>
      <w:r>
        <w:rPr>
          <w:rFonts w:ascii="Arial" w:eastAsia="Arial" w:hAnsi="Arial" w:cs="Arial"/>
          <w:sz w:val="26"/>
        </w:rPr>
        <w:t>coeur</w:t>
      </w:r>
      <w:proofErr w:type="spellEnd"/>
      <w:r>
        <w:rPr>
          <w:rFonts w:ascii="Arial" w:eastAsia="Arial" w:hAnsi="Arial" w:cs="Arial"/>
          <w:sz w:val="26"/>
        </w:rPr>
        <w:t xml:space="preserv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1B76CA1" w14:textId="77777777" w:rsidR="00D41A32" w:rsidRDefault="00000000">
      <w:pPr>
        <w:spacing w:after="0" w:line="240" w:lineRule="auto"/>
        <w:rPr>
          <w:rFonts w:ascii="Arial" w:eastAsia="Arial" w:hAnsi="Arial" w:cs="Arial"/>
          <w:sz w:val="26"/>
        </w:rPr>
      </w:pPr>
      <w:r>
        <w:rPr>
          <w:rFonts w:ascii="Arial" w:eastAsia="Arial" w:hAnsi="Arial" w:cs="Arial"/>
          <w:sz w:val="26"/>
        </w:rPr>
        <w:t>Les circulations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4CF0CD0"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 muscle cardiaque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62B8DD6"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 pouvoir du </w:t>
      </w:r>
      <w:proofErr w:type="spellStart"/>
      <w:r>
        <w:rPr>
          <w:rFonts w:ascii="Arial" w:eastAsia="Arial" w:hAnsi="Arial" w:cs="Arial"/>
          <w:sz w:val="26"/>
        </w:rPr>
        <w:t>coeur</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FED287B" w14:textId="77777777" w:rsidR="00D41A32" w:rsidRDefault="00000000">
      <w:pPr>
        <w:spacing w:after="0" w:line="240" w:lineRule="auto"/>
        <w:rPr>
          <w:rFonts w:ascii="Arial" w:eastAsia="Arial" w:hAnsi="Arial" w:cs="Arial"/>
          <w:sz w:val="26"/>
        </w:rPr>
      </w:pPr>
      <w:r>
        <w:rPr>
          <w:rFonts w:ascii="Arial" w:eastAsia="Arial" w:hAnsi="Arial" w:cs="Arial"/>
          <w:sz w:val="26"/>
        </w:rPr>
        <w:t>Les vaisseaux sanguins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836B314"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 trajet du sang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580C92E"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Conclusion Une histoire de rythme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38B2A50E" w14:textId="77777777" w:rsidR="00D41A32" w:rsidRDefault="00000000">
      <w:pPr>
        <w:spacing w:after="0" w:line="240" w:lineRule="auto"/>
        <w:rPr>
          <w:rFonts w:ascii="Arial" w:eastAsia="Arial" w:hAnsi="Arial" w:cs="Arial"/>
          <w:sz w:val="28"/>
        </w:rPr>
      </w:pPr>
      <w:r>
        <w:rPr>
          <w:rFonts w:ascii="Arial" w:eastAsia="Arial" w:hAnsi="Arial" w:cs="Arial"/>
          <w:b/>
          <w:sz w:val="28"/>
        </w:rPr>
        <w:t>Le système lymphatique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3872DE88"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Introduction sur le système lymphatique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9CFD615"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Le terrain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554B2D4"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La lymphe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D5D48A1"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Les vaisseaux lymphatiques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EB82B9E" w14:textId="77777777" w:rsidR="00D41A32" w:rsidRDefault="00000000">
      <w:pPr>
        <w:spacing w:after="0" w:line="240" w:lineRule="auto"/>
        <w:rPr>
          <w:rFonts w:ascii="Arial" w:eastAsia="Arial" w:hAnsi="Arial" w:cs="Arial"/>
          <w:sz w:val="26"/>
        </w:rPr>
      </w:pPr>
      <w:r>
        <w:rPr>
          <w:rFonts w:ascii="Arial" w:eastAsia="Arial" w:hAnsi="Arial" w:cs="Arial"/>
          <w:sz w:val="26"/>
        </w:rPr>
        <w:t>La circulation lymphatique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A6E3227" w14:textId="77777777" w:rsidR="00D41A32" w:rsidRDefault="00000000">
      <w:pPr>
        <w:spacing w:after="0" w:line="240" w:lineRule="auto"/>
        <w:rPr>
          <w:rFonts w:ascii="Arial" w:eastAsia="Arial" w:hAnsi="Arial" w:cs="Arial"/>
          <w:sz w:val="26"/>
        </w:rPr>
      </w:pPr>
      <w:r>
        <w:rPr>
          <w:rFonts w:ascii="Arial" w:eastAsia="Arial" w:hAnsi="Arial" w:cs="Arial"/>
          <w:sz w:val="26"/>
        </w:rPr>
        <w:t>Les ganglions lymphatiques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086CF45"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Les organes lymphatiques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ECA6062" w14:textId="77777777" w:rsidR="00D41A32" w:rsidRDefault="00000000">
      <w:pPr>
        <w:spacing w:after="0" w:line="240" w:lineRule="auto"/>
        <w:rPr>
          <w:rFonts w:ascii="Arial" w:eastAsia="Arial" w:hAnsi="Arial" w:cs="Arial"/>
          <w:sz w:val="26"/>
        </w:rPr>
      </w:pPr>
      <w:r>
        <w:rPr>
          <w:rFonts w:ascii="Arial" w:eastAsia="Arial" w:hAnsi="Arial" w:cs="Arial"/>
          <w:sz w:val="26"/>
        </w:rPr>
        <w:t>Les tissus lymphatiques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4E07307" w14:textId="77777777" w:rsidR="00D41A32" w:rsidRDefault="00000000">
      <w:pPr>
        <w:spacing w:after="0" w:line="240" w:lineRule="auto"/>
        <w:rPr>
          <w:rFonts w:ascii="Arial" w:eastAsia="Arial" w:hAnsi="Arial" w:cs="Arial"/>
          <w:b/>
          <w:sz w:val="26"/>
        </w:rPr>
      </w:pPr>
      <w:r>
        <w:rPr>
          <w:rFonts w:ascii="Arial" w:eastAsia="Arial" w:hAnsi="Arial" w:cs="Arial"/>
          <w:sz w:val="26"/>
        </w:rPr>
        <w:t>Les rôles de la lymphe et du système lymphatique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61A9D52B" w14:textId="77777777" w:rsidR="00D41A32" w:rsidRDefault="00000000">
      <w:pPr>
        <w:spacing w:after="0" w:line="240" w:lineRule="auto"/>
        <w:rPr>
          <w:rFonts w:ascii="Arial" w:eastAsia="Arial" w:hAnsi="Arial" w:cs="Arial"/>
          <w:b/>
          <w:sz w:val="26"/>
        </w:rPr>
      </w:pPr>
      <w:r>
        <w:rPr>
          <w:rFonts w:ascii="Arial" w:eastAsia="Arial" w:hAnsi="Arial" w:cs="Arial"/>
          <w:b/>
          <w:sz w:val="28"/>
        </w:rPr>
        <w:t xml:space="preserve">L'immunité adaptative </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4B63B5C0" w14:textId="77777777" w:rsidR="00D41A32" w:rsidRDefault="00000000">
      <w:pPr>
        <w:spacing w:after="0" w:line="240" w:lineRule="auto"/>
        <w:rPr>
          <w:rFonts w:ascii="Arial" w:eastAsia="Arial" w:hAnsi="Arial" w:cs="Arial"/>
          <w:sz w:val="26"/>
        </w:rPr>
      </w:pPr>
      <w:r>
        <w:rPr>
          <w:rFonts w:ascii="Arial" w:eastAsia="Arial" w:hAnsi="Arial" w:cs="Arial"/>
          <w:sz w:val="26"/>
        </w:rPr>
        <w:t>Introduction sur le système immunitaire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B406C81" w14:textId="77777777" w:rsidR="00D41A32" w:rsidRDefault="00000000">
      <w:pPr>
        <w:spacing w:after="0" w:line="240" w:lineRule="auto"/>
        <w:rPr>
          <w:rFonts w:ascii="Arial" w:eastAsia="Arial" w:hAnsi="Arial" w:cs="Arial"/>
          <w:sz w:val="26"/>
        </w:rPr>
      </w:pPr>
      <w:r>
        <w:rPr>
          <w:rFonts w:ascii="Arial" w:eastAsia="Arial" w:hAnsi="Arial" w:cs="Arial"/>
          <w:sz w:val="26"/>
        </w:rPr>
        <w:t>L'immunité innée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18F5DF8" w14:textId="77777777" w:rsidR="00D41A32" w:rsidRDefault="00000000">
      <w:pPr>
        <w:spacing w:after="0" w:line="240" w:lineRule="auto"/>
        <w:rPr>
          <w:rFonts w:ascii="Arial" w:eastAsia="Arial" w:hAnsi="Arial" w:cs="Arial"/>
          <w:sz w:val="26"/>
        </w:rPr>
      </w:pPr>
      <w:r>
        <w:rPr>
          <w:rFonts w:ascii="Arial" w:eastAsia="Arial" w:hAnsi="Arial" w:cs="Arial"/>
          <w:sz w:val="26"/>
        </w:rPr>
        <w:t>L'immunité adaptative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414A30C"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L'immunité et lien corps - esprit - </w:t>
      </w:r>
      <w:r>
        <w:rPr>
          <w:rFonts w:ascii="Arial" w:eastAsia="Arial" w:hAnsi="Arial" w:cs="Arial"/>
          <w:sz w:val="26"/>
        </w:rPr>
        <w:tab/>
      </w:r>
    </w:p>
    <w:p w14:paraId="56BFE6CA" w14:textId="77777777" w:rsidR="00D41A32" w:rsidRDefault="00000000">
      <w:pPr>
        <w:spacing w:after="0" w:line="240" w:lineRule="auto"/>
        <w:rPr>
          <w:rFonts w:ascii="Arial" w:eastAsia="Arial" w:hAnsi="Arial" w:cs="Arial"/>
          <w:b/>
          <w:sz w:val="26"/>
        </w:rPr>
      </w:pP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1B05BA43" w14:textId="77777777" w:rsidR="00D41A32" w:rsidRDefault="00000000">
      <w:pPr>
        <w:spacing w:after="0" w:line="240" w:lineRule="auto"/>
        <w:rPr>
          <w:rFonts w:ascii="Arial" w:eastAsia="Arial" w:hAnsi="Arial" w:cs="Arial"/>
          <w:b/>
          <w:sz w:val="26"/>
        </w:rPr>
      </w:pPr>
      <w:r>
        <w:rPr>
          <w:rFonts w:ascii="Arial" w:eastAsia="Arial" w:hAnsi="Arial" w:cs="Arial"/>
          <w:b/>
          <w:sz w:val="28"/>
        </w:rPr>
        <w:t xml:space="preserve">Le système digestif </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45C75EE0"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Introduction sur le système digestif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C8F9C9B" w14:textId="77777777" w:rsidR="00D41A32" w:rsidRDefault="00000000">
      <w:pPr>
        <w:spacing w:after="0" w:line="240" w:lineRule="auto"/>
        <w:rPr>
          <w:rFonts w:ascii="Arial" w:eastAsia="Arial" w:hAnsi="Arial" w:cs="Arial"/>
          <w:sz w:val="26"/>
        </w:rPr>
      </w:pPr>
      <w:r>
        <w:rPr>
          <w:rFonts w:ascii="Arial" w:eastAsia="Arial" w:hAnsi="Arial" w:cs="Arial"/>
          <w:sz w:val="26"/>
        </w:rPr>
        <w:t>Anatomie et physiologie du système digestif</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C77A8FE" w14:textId="77777777" w:rsidR="00D41A32" w:rsidRDefault="00000000">
      <w:pPr>
        <w:spacing w:after="0" w:line="240" w:lineRule="auto"/>
        <w:rPr>
          <w:rFonts w:ascii="Arial" w:eastAsia="Arial" w:hAnsi="Arial" w:cs="Arial"/>
          <w:sz w:val="26"/>
        </w:rPr>
      </w:pPr>
      <w:r>
        <w:rPr>
          <w:rFonts w:ascii="Arial" w:eastAsia="Arial" w:hAnsi="Arial" w:cs="Arial"/>
          <w:sz w:val="26"/>
        </w:rPr>
        <w:t>Les phases de la digestion</w:t>
      </w:r>
    </w:p>
    <w:p w14:paraId="159B0B71"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812A891" w14:textId="77777777" w:rsidR="00D41A32" w:rsidRDefault="00000000">
      <w:pPr>
        <w:spacing w:after="0" w:line="240" w:lineRule="auto"/>
        <w:rPr>
          <w:rFonts w:ascii="Arial" w:eastAsia="Arial" w:hAnsi="Arial" w:cs="Arial"/>
          <w:b/>
          <w:sz w:val="28"/>
        </w:rPr>
      </w:pPr>
      <w:r>
        <w:rPr>
          <w:rFonts w:ascii="Arial" w:eastAsia="Arial" w:hAnsi="Arial" w:cs="Arial"/>
          <w:b/>
          <w:sz w:val="28"/>
        </w:rPr>
        <w:t xml:space="preserve">Le système respiratoire </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7ED9BD8E"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Introduction sur le système respiratoire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249EC99" w14:textId="77777777" w:rsidR="00D41A32" w:rsidRDefault="00000000">
      <w:pPr>
        <w:spacing w:after="0" w:line="240" w:lineRule="auto"/>
        <w:rPr>
          <w:rFonts w:ascii="Arial" w:eastAsia="Arial" w:hAnsi="Arial" w:cs="Arial"/>
          <w:sz w:val="26"/>
        </w:rPr>
      </w:pPr>
      <w:r>
        <w:rPr>
          <w:rFonts w:ascii="Arial" w:eastAsia="Arial" w:hAnsi="Arial" w:cs="Arial"/>
          <w:sz w:val="26"/>
        </w:rPr>
        <w:t>Anatomie du système respiratoire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9064E5F" w14:textId="77777777" w:rsidR="00D41A32" w:rsidRDefault="00000000">
      <w:pPr>
        <w:spacing w:after="0" w:line="240" w:lineRule="auto"/>
        <w:rPr>
          <w:rFonts w:ascii="Arial" w:eastAsia="Arial" w:hAnsi="Arial" w:cs="Arial"/>
          <w:b/>
          <w:sz w:val="26"/>
        </w:rPr>
      </w:pPr>
      <w:r>
        <w:rPr>
          <w:rFonts w:ascii="Arial" w:eastAsia="Arial" w:hAnsi="Arial" w:cs="Arial"/>
          <w:sz w:val="26"/>
        </w:rPr>
        <w:t>Le nez</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1F97379" w14:textId="77777777" w:rsidR="00D41A32" w:rsidRDefault="00000000">
      <w:pPr>
        <w:spacing w:after="0" w:line="240" w:lineRule="auto"/>
        <w:rPr>
          <w:rFonts w:ascii="Arial" w:eastAsia="Arial" w:hAnsi="Arial" w:cs="Arial"/>
          <w:sz w:val="26"/>
        </w:rPr>
      </w:pPr>
      <w:r>
        <w:rPr>
          <w:rFonts w:ascii="Arial" w:eastAsia="Arial" w:hAnsi="Arial" w:cs="Arial"/>
          <w:sz w:val="26"/>
        </w:rPr>
        <w:t>La gorge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9CFB515"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Les poumons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062D573"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La cage thoracique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AA3690E" w14:textId="77777777" w:rsidR="00D41A32" w:rsidRDefault="00000000">
      <w:pPr>
        <w:spacing w:after="0" w:line="240" w:lineRule="auto"/>
        <w:rPr>
          <w:rFonts w:ascii="Arial" w:eastAsia="Arial" w:hAnsi="Arial" w:cs="Arial"/>
          <w:sz w:val="26"/>
        </w:rPr>
      </w:pPr>
      <w:r>
        <w:rPr>
          <w:rFonts w:ascii="Arial" w:eastAsia="Arial" w:hAnsi="Arial" w:cs="Arial"/>
          <w:sz w:val="26"/>
        </w:rPr>
        <w:t>La régulation de la respiration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A02147A" w14:textId="77777777" w:rsidR="00D41A32" w:rsidRDefault="00000000">
      <w:pPr>
        <w:spacing w:after="0" w:line="240" w:lineRule="auto"/>
        <w:rPr>
          <w:rFonts w:ascii="Arial" w:eastAsia="Arial" w:hAnsi="Arial" w:cs="Arial"/>
          <w:b/>
          <w:sz w:val="26"/>
        </w:rPr>
      </w:pPr>
      <w:r>
        <w:rPr>
          <w:rFonts w:ascii="Arial" w:eastAsia="Arial" w:hAnsi="Arial" w:cs="Arial"/>
          <w:sz w:val="26"/>
        </w:rPr>
        <w:lastRenderedPageBreak/>
        <w:t>Conclusion sur le système respiratoire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1CD876B9" w14:textId="77777777" w:rsidR="00D41A32" w:rsidRDefault="00000000">
      <w:pPr>
        <w:spacing w:after="0" w:line="240" w:lineRule="auto"/>
        <w:rPr>
          <w:rFonts w:ascii="Arial" w:eastAsia="Arial" w:hAnsi="Arial" w:cs="Arial"/>
          <w:b/>
          <w:sz w:val="26"/>
        </w:rPr>
      </w:pPr>
      <w:r>
        <w:rPr>
          <w:rFonts w:ascii="Arial" w:eastAsia="Arial" w:hAnsi="Arial" w:cs="Arial"/>
          <w:b/>
          <w:sz w:val="28"/>
        </w:rPr>
        <w:t>Le système urinaire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374F47FC"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Introduction sur le système urinaire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78971E6" w14:textId="77777777" w:rsidR="00D41A32" w:rsidRDefault="00000000">
      <w:pPr>
        <w:spacing w:after="0" w:line="240" w:lineRule="auto"/>
        <w:rPr>
          <w:rFonts w:ascii="Arial" w:eastAsia="Arial" w:hAnsi="Arial" w:cs="Arial"/>
          <w:sz w:val="26"/>
        </w:rPr>
      </w:pPr>
      <w:r>
        <w:rPr>
          <w:rFonts w:ascii="Arial" w:eastAsia="Arial" w:hAnsi="Arial" w:cs="Arial"/>
          <w:sz w:val="26"/>
        </w:rPr>
        <w:t>La fonction du système urinaire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EE37F36"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L'anatomie microscopique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89421CC"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L'anatomie macroscopique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5E1473B"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La filtration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E767E25"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Épuration et homéostasie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62D237DE" w14:textId="77777777" w:rsidR="00D41A32" w:rsidRDefault="00000000">
      <w:pPr>
        <w:spacing w:after="0" w:line="240" w:lineRule="auto"/>
        <w:rPr>
          <w:rFonts w:ascii="Arial" w:eastAsia="Arial" w:hAnsi="Arial" w:cs="Arial"/>
          <w:b/>
          <w:sz w:val="26"/>
        </w:rPr>
      </w:pPr>
      <w:r>
        <w:rPr>
          <w:rFonts w:ascii="Arial" w:eastAsia="Arial" w:hAnsi="Arial" w:cs="Arial"/>
          <w:b/>
          <w:sz w:val="28"/>
        </w:rPr>
        <w:t>L'équilibre acido-basique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35B6251A" w14:textId="77777777" w:rsidR="00D41A32" w:rsidRDefault="00000000">
      <w:pPr>
        <w:spacing w:after="0" w:line="240" w:lineRule="auto"/>
        <w:rPr>
          <w:rFonts w:ascii="Arial" w:eastAsia="Arial" w:hAnsi="Arial" w:cs="Arial"/>
          <w:sz w:val="26"/>
        </w:rPr>
      </w:pPr>
      <w:r>
        <w:rPr>
          <w:rFonts w:ascii="Arial" w:eastAsia="Arial" w:hAnsi="Arial" w:cs="Arial"/>
          <w:sz w:val="26"/>
        </w:rPr>
        <w:t>Introduction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7BA2E0A"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Les facteurs d'acidification 1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C84F613" w14:textId="77777777" w:rsidR="00D41A32" w:rsidRDefault="00000000">
      <w:pPr>
        <w:spacing w:after="0" w:line="240" w:lineRule="auto"/>
        <w:rPr>
          <w:rFonts w:ascii="Arial" w:eastAsia="Arial" w:hAnsi="Arial" w:cs="Arial"/>
          <w:sz w:val="26"/>
        </w:rPr>
      </w:pPr>
      <w:r>
        <w:rPr>
          <w:rFonts w:ascii="Arial" w:eastAsia="Arial" w:hAnsi="Arial" w:cs="Arial"/>
          <w:sz w:val="26"/>
        </w:rPr>
        <w:t>Les facteurs d'acidification 2</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3E0F279"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Les solutions naturelles </w:t>
      </w:r>
    </w:p>
    <w:p w14:paraId="67C2CEF1" w14:textId="77777777" w:rsidR="00D41A32" w:rsidRDefault="00000000">
      <w:pPr>
        <w:spacing w:after="0" w:line="240" w:lineRule="auto"/>
        <w:rPr>
          <w:rFonts w:ascii="Arial" w:eastAsia="Arial" w:hAnsi="Arial" w:cs="Arial"/>
          <w:sz w:val="26"/>
        </w:rPr>
      </w:pP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789DC3A" w14:textId="77777777" w:rsidR="00D41A32" w:rsidRDefault="00000000">
      <w:pPr>
        <w:spacing w:after="0" w:line="240" w:lineRule="auto"/>
        <w:rPr>
          <w:rFonts w:ascii="Arial" w:eastAsia="Arial" w:hAnsi="Arial" w:cs="Arial"/>
          <w:b/>
          <w:sz w:val="26"/>
        </w:rPr>
      </w:pPr>
      <w:r>
        <w:rPr>
          <w:rFonts w:ascii="Arial" w:eastAsia="Arial" w:hAnsi="Arial" w:cs="Arial"/>
          <w:b/>
          <w:sz w:val="28"/>
        </w:rPr>
        <w:t xml:space="preserve">Les systèmes génitaux </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3ED26D65"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Introduction aux systèmes génitaux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9BB8ABE" w14:textId="77777777" w:rsidR="00D41A32" w:rsidRDefault="00000000">
      <w:pPr>
        <w:spacing w:after="0" w:line="240" w:lineRule="auto"/>
        <w:rPr>
          <w:rFonts w:ascii="Arial" w:eastAsia="Arial" w:hAnsi="Arial" w:cs="Arial"/>
          <w:sz w:val="26"/>
        </w:rPr>
      </w:pPr>
      <w:r>
        <w:rPr>
          <w:rFonts w:ascii="Arial" w:eastAsia="Arial" w:hAnsi="Arial" w:cs="Arial"/>
          <w:sz w:val="26"/>
        </w:rPr>
        <w:t>Le système génital masculin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AC666B4"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 spermatozoïde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85ECC66"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Les hormones masculines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7D44A0E"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L'activité sexuelle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629F598" w14:textId="77777777" w:rsidR="00D41A32" w:rsidRDefault="00000000">
      <w:pPr>
        <w:spacing w:after="0" w:line="240" w:lineRule="auto"/>
        <w:rPr>
          <w:rFonts w:ascii="Arial" w:eastAsia="Arial" w:hAnsi="Arial" w:cs="Arial"/>
          <w:sz w:val="26"/>
        </w:rPr>
      </w:pPr>
      <w:r>
        <w:rPr>
          <w:rFonts w:ascii="Arial" w:eastAsia="Arial" w:hAnsi="Arial" w:cs="Arial"/>
          <w:sz w:val="26"/>
        </w:rPr>
        <w:t>Le système génital féminin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2BFA176" w14:textId="77777777" w:rsidR="00D41A32" w:rsidRDefault="00000000">
      <w:pPr>
        <w:spacing w:after="0" w:line="240" w:lineRule="auto"/>
        <w:rPr>
          <w:rFonts w:ascii="Arial" w:eastAsia="Arial" w:hAnsi="Arial" w:cs="Arial"/>
          <w:b/>
          <w:sz w:val="26"/>
        </w:rPr>
      </w:pPr>
      <w:r>
        <w:rPr>
          <w:rFonts w:ascii="Arial" w:eastAsia="Arial" w:hAnsi="Arial" w:cs="Arial"/>
          <w:sz w:val="26"/>
        </w:rPr>
        <w:t>Les glandes mammaires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7CA1EC27" w14:textId="77777777" w:rsidR="00D41A32" w:rsidRDefault="00000000">
      <w:pPr>
        <w:spacing w:after="0" w:line="240" w:lineRule="auto"/>
        <w:rPr>
          <w:rFonts w:ascii="Arial" w:eastAsia="Arial" w:hAnsi="Arial" w:cs="Arial"/>
          <w:b/>
          <w:sz w:val="26"/>
        </w:rPr>
      </w:pPr>
      <w:r>
        <w:rPr>
          <w:rFonts w:ascii="Arial" w:eastAsia="Arial" w:hAnsi="Arial" w:cs="Arial"/>
          <w:b/>
          <w:sz w:val="36"/>
        </w:rPr>
        <w:t>Phytothérapie</w:t>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6AED8E86" w14:textId="77777777" w:rsidR="00D41A32" w:rsidRDefault="00000000">
      <w:pPr>
        <w:spacing w:after="0" w:line="240" w:lineRule="auto"/>
        <w:rPr>
          <w:rFonts w:ascii="Arial" w:eastAsia="Arial" w:hAnsi="Arial" w:cs="Arial"/>
          <w:b/>
          <w:sz w:val="26"/>
        </w:rPr>
      </w:pPr>
      <w:r>
        <w:rPr>
          <w:rFonts w:ascii="Arial" w:eastAsia="Arial" w:hAnsi="Arial" w:cs="Arial"/>
          <w:b/>
          <w:sz w:val="28"/>
        </w:rPr>
        <w:t>Phytothérapie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36819C59" w14:textId="77777777" w:rsidR="00D41A32" w:rsidRDefault="00000000">
      <w:pPr>
        <w:spacing w:after="0" w:line="240" w:lineRule="auto"/>
        <w:rPr>
          <w:rFonts w:ascii="Arial" w:eastAsia="Arial" w:hAnsi="Arial" w:cs="Arial"/>
          <w:sz w:val="26"/>
        </w:rPr>
      </w:pPr>
      <w:r>
        <w:rPr>
          <w:rFonts w:ascii="Arial" w:eastAsia="Arial" w:hAnsi="Arial" w:cs="Arial"/>
          <w:sz w:val="26"/>
        </w:rPr>
        <w:t>Apithérapie et Phytothérapie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557CAF1" w14:textId="77777777" w:rsidR="00D41A32" w:rsidRDefault="00000000">
      <w:pPr>
        <w:spacing w:after="0" w:line="240" w:lineRule="auto"/>
        <w:rPr>
          <w:rFonts w:ascii="Arial" w:eastAsia="Arial" w:hAnsi="Arial" w:cs="Arial"/>
          <w:sz w:val="26"/>
        </w:rPr>
      </w:pPr>
      <w:r>
        <w:rPr>
          <w:rFonts w:ascii="Arial" w:eastAsia="Arial" w:hAnsi="Arial" w:cs="Arial"/>
          <w:sz w:val="26"/>
        </w:rPr>
        <w:t>Apithérapie - Aperçu historique : Phytothérapie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4113367"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Cours 1 en </w:t>
      </w:r>
      <w:proofErr w:type="spellStart"/>
      <w:r>
        <w:rPr>
          <w:rFonts w:ascii="Arial" w:eastAsia="Arial" w:hAnsi="Arial" w:cs="Arial"/>
          <w:sz w:val="26"/>
        </w:rPr>
        <w:t>Apitherapie</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2EDC492"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Cours 2 en </w:t>
      </w:r>
      <w:proofErr w:type="spellStart"/>
      <w:r>
        <w:rPr>
          <w:rFonts w:ascii="Arial" w:eastAsia="Arial" w:hAnsi="Arial" w:cs="Arial"/>
          <w:sz w:val="26"/>
        </w:rPr>
        <w:t>Apitherapie</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69AD9D3"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Cours 3 en </w:t>
      </w:r>
      <w:proofErr w:type="spellStart"/>
      <w:r>
        <w:rPr>
          <w:rFonts w:ascii="Arial" w:eastAsia="Arial" w:hAnsi="Arial" w:cs="Arial"/>
          <w:sz w:val="26"/>
        </w:rPr>
        <w:t>Apitherapie</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DA343C0"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Cours 4 en </w:t>
      </w:r>
      <w:proofErr w:type="spellStart"/>
      <w:r>
        <w:rPr>
          <w:rFonts w:ascii="Arial" w:eastAsia="Arial" w:hAnsi="Arial" w:cs="Arial"/>
          <w:sz w:val="26"/>
        </w:rPr>
        <w:t>Apitherapie</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B6AFD42"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Cours 5 en </w:t>
      </w:r>
      <w:proofErr w:type="spellStart"/>
      <w:r>
        <w:rPr>
          <w:rFonts w:ascii="Arial" w:eastAsia="Arial" w:hAnsi="Arial" w:cs="Arial"/>
          <w:sz w:val="26"/>
        </w:rPr>
        <w:t>Apitherapie</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1282A505" w14:textId="77777777" w:rsidR="00D41A32" w:rsidRDefault="00000000">
      <w:pPr>
        <w:spacing w:after="0" w:line="240" w:lineRule="auto"/>
        <w:rPr>
          <w:rFonts w:ascii="Arial" w:eastAsia="Arial" w:hAnsi="Arial" w:cs="Arial"/>
          <w:b/>
          <w:sz w:val="26"/>
        </w:rPr>
      </w:pPr>
      <w:r>
        <w:rPr>
          <w:rFonts w:ascii="Arial" w:eastAsia="Arial" w:hAnsi="Arial" w:cs="Arial"/>
          <w:b/>
          <w:sz w:val="28"/>
        </w:rPr>
        <w:t>Aromathérapie - L'aromathérapie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390174B4" w14:textId="77777777" w:rsidR="00D41A32" w:rsidRDefault="00000000">
      <w:pPr>
        <w:spacing w:after="0" w:line="240" w:lineRule="auto"/>
        <w:rPr>
          <w:rFonts w:ascii="Arial" w:eastAsia="Arial" w:hAnsi="Arial" w:cs="Arial"/>
          <w:sz w:val="26"/>
        </w:rPr>
      </w:pPr>
      <w:r>
        <w:rPr>
          <w:rFonts w:ascii="Arial" w:eastAsia="Arial" w:hAnsi="Arial" w:cs="Arial"/>
          <w:sz w:val="26"/>
        </w:rPr>
        <w:t>Gemmothérapie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7E6E699" w14:textId="77777777" w:rsidR="00D41A32" w:rsidRDefault="00000000">
      <w:pPr>
        <w:spacing w:after="0" w:line="240" w:lineRule="auto"/>
        <w:rPr>
          <w:rFonts w:ascii="Arial" w:eastAsia="Arial" w:hAnsi="Arial" w:cs="Arial"/>
          <w:sz w:val="26"/>
        </w:rPr>
      </w:pPr>
      <w:r>
        <w:rPr>
          <w:rFonts w:ascii="Arial" w:eastAsia="Arial" w:hAnsi="Arial" w:cs="Arial"/>
          <w:sz w:val="26"/>
        </w:rPr>
        <w:t>Cours 1 en Gemmothérapie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02940D1"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Cours 2 en </w:t>
      </w:r>
      <w:proofErr w:type="spellStart"/>
      <w:r>
        <w:rPr>
          <w:rFonts w:ascii="Arial" w:eastAsia="Arial" w:hAnsi="Arial" w:cs="Arial"/>
          <w:sz w:val="26"/>
        </w:rPr>
        <w:t>Gemmotherapie</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9A86579" w14:textId="77777777" w:rsidR="00D41A32" w:rsidRDefault="00000000">
      <w:pPr>
        <w:spacing w:after="0" w:line="240" w:lineRule="auto"/>
        <w:rPr>
          <w:rFonts w:ascii="Arial" w:eastAsia="Arial" w:hAnsi="Arial" w:cs="Arial"/>
          <w:sz w:val="26"/>
        </w:rPr>
      </w:pPr>
      <w:r>
        <w:rPr>
          <w:rFonts w:ascii="Arial" w:eastAsia="Arial" w:hAnsi="Arial" w:cs="Arial"/>
          <w:sz w:val="26"/>
        </w:rPr>
        <w:t>Cours 3 en Gemmothérapie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C499ABE"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Cours 4 en </w:t>
      </w:r>
      <w:proofErr w:type="spellStart"/>
      <w:r>
        <w:rPr>
          <w:rFonts w:ascii="Arial" w:eastAsia="Arial" w:hAnsi="Arial" w:cs="Arial"/>
          <w:sz w:val="26"/>
        </w:rPr>
        <w:t>Gemmotherapie</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EC21EF3" w14:textId="77777777" w:rsidR="00D41A32" w:rsidRDefault="00000000">
      <w:pPr>
        <w:spacing w:after="0" w:line="240" w:lineRule="auto"/>
        <w:rPr>
          <w:rFonts w:ascii="Arial" w:eastAsia="Arial" w:hAnsi="Arial" w:cs="Arial"/>
          <w:sz w:val="26"/>
        </w:rPr>
      </w:pPr>
      <w:r>
        <w:rPr>
          <w:rFonts w:ascii="Arial" w:eastAsia="Arial" w:hAnsi="Arial" w:cs="Arial"/>
          <w:sz w:val="26"/>
        </w:rPr>
        <w:t>Cours 5 en Gemmothérapie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82A2566" w14:textId="77777777" w:rsidR="00D41A32" w:rsidRDefault="00000000">
      <w:pPr>
        <w:spacing w:after="0" w:line="240" w:lineRule="auto"/>
        <w:rPr>
          <w:rFonts w:ascii="Arial" w:eastAsia="Arial" w:hAnsi="Arial" w:cs="Arial"/>
          <w:sz w:val="26"/>
        </w:rPr>
      </w:pPr>
      <w:r>
        <w:rPr>
          <w:rFonts w:ascii="Arial" w:eastAsia="Arial" w:hAnsi="Arial" w:cs="Arial"/>
          <w:sz w:val="26"/>
        </w:rPr>
        <w:lastRenderedPageBreak/>
        <w:t xml:space="preserve">Cours 6 en </w:t>
      </w:r>
      <w:proofErr w:type="spellStart"/>
      <w:r>
        <w:rPr>
          <w:rFonts w:ascii="Arial" w:eastAsia="Arial" w:hAnsi="Arial" w:cs="Arial"/>
          <w:sz w:val="26"/>
        </w:rPr>
        <w:t>Gemmotherapie</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3E97AB8" w14:textId="77777777" w:rsidR="00D41A32" w:rsidRDefault="00000000">
      <w:pPr>
        <w:spacing w:after="0" w:line="240" w:lineRule="auto"/>
        <w:rPr>
          <w:rFonts w:ascii="Arial" w:eastAsia="Arial" w:hAnsi="Arial" w:cs="Arial"/>
          <w:sz w:val="26"/>
        </w:rPr>
      </w:pPr>
      <w:r>
        <w:rPr>
          <w:rFonts w:ascii="Arial" w:eastAsia="Arial" w:hAnsi="Arial" w:cs="Arial"/>
          <w:sz w:val="26"/>
        </w:rPr>
        <w:t>Cours 7 en Gemmothérapie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F15B551"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Cours 8 en </w:t>
      </w:r>
      <w:proofErr w:type="spellStart"/>
      <w:r>
        <w:rPr>
          <w:rFonts w:ascii="Arial" w:eastAsia="Arial" w:hAnsi="Arial" w:cs="Arial"/>
          <w:sz w:val="26"/>
        </w:rPr>
        <w:t>Gemmotherapie</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3ED9C16A" w14:textId="77777777" w:rsidR="00D41A32" w:rsidRDefault="00000000">
      <w:pPr>
        <w:spacing w:after="0" w:line="240" w:lineRule="auto"/>
        <w:rPr>
          <w:rFonts w:ascii="Arial" w:eastAsia="Arial" w:hAnsi="Arial" w:cs="Arial"/>
          <w:b/>
          <w:sz w:val="26"/>
        </w:rPr>
      </w:pPr>
      <w:r>
        <w:rPr>
          <w:rFonts w:ascii="Arial" w:eastAsia="Arial" w:hAnsi="Arial" w:cs="Arial"/>
          <w:b/>
          <w:sz w:val="28"/>
        </w:rPr>
        <w:t xml:space="preserve">L'argile - L'argile </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42DDC2F2" w14:textId="77777777" w:rsidR="00D41A32" w:rsidRDefault="00000000">
      <w:pPr>
        <w:spacing w:after="0" w:line="240" w:lineRule="auto"/>
        <w:rPr>
          <w:rFonts w:ascii="Arial" w:eastAsia="Arial" w:hAnsi="Arial" w:cs="Arial"/>
          <w:sz w:val="26"/>
        </w:rPr>
      </w:pPr>
      <w:r>
        <w:rPr>
          <w:rFonts w:ascii="Arial" w:eastAsia="Arial" w:hAnsi="Arial" w:cs="Arial"/>
          <w:sz w:val="26"/>
        </w:rPr>
        <w:t>Cours 1 sur l'Argile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08C83AC" w14:textId="77777777" w:rsidR="00D41A32" w:rsidRDefault="00000000">
      <w:pPr>
        <w:spacing w:after="0" w:line="240" w:lineRule="auto"/>
        <w:rPr>
          <w:rFonts w:ascii="Arial" w:eastAsia="Arial" w:hAnsi="Arial" w:cs="Arial"/>
          <w:sz w:val="26"/>
        </w:rPr>
      </w:pPr>
      <w:r>
        <w:rPr>
          <w:rFonts w:ascii="Arial" w:eastAsia="Arial" w:hAnsi="Arial" w:cs="Arial"/>
          <w:sz w:val="26"/>
        </w:rPr>
        <w:t>Cours 2 sur l'Argile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9A43B72" w14:textId="77777777" w:rsidR="00D41A32" w:rsidRDefault="00000000">
      <w:pPr>
        <w:spacing w:after="0" w:line="240" w:lineRule="auto"/>
        <w:rPr>
          <w:rFonts w:ascii="Arial" w:eastAsia="Arial" w:hAnsi="Arial" w:cs="Arial"/>
          <w:sz w:val="26"/>
        </w:rPr>
      </w:pPr>
      <w:r>
        <w:rPr>
          <w:rFonts w:ascii="Arial" w:eastAsia="Arial" w:hAnsi="Arial" w:cs="Arial"/>
          <w:sz w:val="26"/>
        </w:rPr>
        <w:t>Cours 3 sur l'Argile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C8955B5" w14:textId="77777777" w:rsidR="00D41A32" w:rsidRDefault="00000000">
      <w:pPr>
        <w:spacing w:after="0" w:line="240" w:lineRule="auto"/>
        <w:rPr>
          <w:rFonts w:ascii="Arial" w:eastAsia="Arial" w:hAnsi="Arial" w:cs="Arial"/>
          <w:sz w:val="26"/>
        </w:rPr>
      </w:pPr>
      <w:r>
        <w:rPr>
          <w:rFonts w:ascii="Arial" w:eastAsia="Arial" w:hAnsi="Arial" w:cs="Arial"/>
          <w:sz w:val="26"/>
        </w:rPr>
        <w:t>Cours 4 sur l'Argile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BAA0407" w14:textId="77777777" w:rsidR="00D41A32" w:rsidRDefault="00000000">
      <w:pPr>
        <w:spacing w:after="0" w:line="240" w:lineRule="auto"/>
        <w:rPr>
          <w:rFonts w:ascii="Arial" w:eastAsia="Arial" w:hAnsi="Arial" w:cs="Arial"/>
          <w:sz w:val="26"/>
        </w:rPr>
      </w:pPr>
      <w:r>
        <w:rPr>
          <w:rFonts w:ascii="Arial" w:eastAsia="Arial" w:hAnsi="Arial" w:cs="Arial"/>
          <w:sz w:val="26"/>
        </w:rPr>
        <w:t>Cours 5 sur l'Argile</w:t>
      </w:r>
      <w:r>
        <w:rPr>
          <w:rFonts w:ascii="Arial" w:eastAsia="Arial" w:hAnsi="Arial" w:cs="Arial"/>
          <w:sz w:val="26"/>
        </w:rPr>
        <w:tab/>
      </w:r>
    </w:p>
    <w:p w14:paraId="7469635F" w14:textId="77777777" w:rsidR="00D41A32" w:rsidRDefault="00000000">
      <w:pPr>
        <w:spacing w:after="0" w:line="240" w:lineRule="auto"/>
        <w:rPr>
          <w:rFonts w:ascii="Arial" w:eastAsia="Arial" w:hAnsi="Arial" w:cs="Arial"/>
          <w:sz w:val="26"/>
        </w:rPr>
      </w:pP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A1623D5" w14:textId="77777777" w:rsidR="00D41A32" w:rsidRDefault="00000000">
      <w:pPr>
        <w:spacing w:after="0" w:line="240" w:lineRule="auto"/>
        <w:rPr>
          <w:rFonts w:ascii="Arial" w:eastAsia="Arial" w:hAnsi="Arial" w:cs="Arial"/>
          <w:b/>
          <w:sz w:val="26"/>
        </w:rPr>
      </w:pPr>
      <w:r>
        <w:rPr>
          <w:rFonts w:ascii="Arial" w:eastAsia="Arial" w:hAnsi="Arial" w:cs="Arial"/>
          <w:b/>
          <w:sz w:val="28"/>
        </w:rPr>
        <w:t>L'hydrolat</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0E6960A6" w14:textId="77777777" w:rsidR="00D41A32" w:rsidRDefault="00000000">
      <w:pPr>
        <w:spacing w:after="0" w:line="240" w:lineRule="auto"/>
        <w:rPr>
          <w:rFonts w:ascii="Arial" w:eastAsia="Arial" w:hAnsi="Arial" w:cs="Arial"/>
          <w:sz w:val="26"/>
        </w:rPr>
      </w:pPr>
      <w:r>
        <w:rPr>
          <w:rFonts w:ascii="Arial" w:eastAsia="Arial" w:hAnsi="Arial" w:cs="Arial"/>
          <w:sz w:val="26"/>
        </w:rPr>
        <w:t>Cours 1 sur l'Hydrolat</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BAD719B" w14:textId="77777777" w:rsidR="00D41A32" w:rsidRDefault="00000000">
      <w:pPr>
        <w:spacing w:after="0" w:line="240" w:lineRule="auto"/>
        <w:rPr>
          <w:rFonts w:ascii="Arial" w:eastAsia="Arial" w:hAnsi="Arial" w:cs="Arial"/>
          <w:sz w:val="26"/>
        </w:rPr>
      </w:pPr>
      <w:r>
        <w:rPr>
          <w:rFonts w:ascii="Arial" w:eastAsia="Arial" w:hAnsi="Arial" w:cs="Arial"/>
          <w:sz w:val="26"/>
        </w:rPr>
        <w:t>Cours 2 sur l'Hydrolat</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7EC3514" w14:textId="77777777" w:rsidR="00D41A32" w:rsidRDefault="00000000">
      <w:pPr>
        <w:spacing w:after="0" w:line="240" w:lineRule="auto"/>
        <w:rPr>
          <w:rFonts w:ascii="Arial" w:eastAsia="Arial" w:hAnsi="Arial" w:cs="Arial"/>
          <w:sz w:val="26"/>
        </w:rPr>
      </w:pPr>
      <w:r>
        <w:rPr>
          <w:rFonts w:ascii="Arial" w:eastAsia="Arial" w:hAnsi="Arial" w:cs="Arial"/>
          <w:sz w:val="26"/>
        </w:rPr>
        <w:t>Cours 3 sur l'Hydrolat</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BBD1E26" w14:textId="77777777" w:rsidR="00D41A32" w:rsidRDefault="00000000">
      <w:pPr>
        <w:spacing w:after="0" w:line="240" w:lineRule="auto"/>
        <w:rPr>
          <w:rFonts w:ascii="Arial" w:eastAsia="Arial" w:hAnsi="Arial" w:cs="Arial"/>
          <w:sz w:val="26"/>
        </w:rPr>
      </w:pPr>
      <w:r>
        <w:rPr>
          <w:rFonts w:ascii="Arial" w:eastAsia="Arial" w:hAnsi="Arial" w:cs="Arial"/>
          <w:sz w:val="26"/>
        </w:rPr>
        <w:t>Cours 4 sur l'Hydrolat</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13A8880" w14:textId="77777777" w:rsidR="00D41A32" w:rsidRDefault="00000000">
      <w:pPr>
        <w:spacing w:after="0" w:line="240" w:lineRule="auto"/>
        <w:rPr>
          <w:rFonts w:ascii="Arial" w:eastAsia="Arial" w:hAnsi="Arial" w:cs="Arial"/>
          <w:sz w:val="26"/>
        </w:rPr>
      </w:pPr>
      <w:r>
        <w:rPr>
          <w:rFonts w:ascii="Arial" w:eastAsia="Arial" w:hAnsi="Arial" w:cs="Arial"/>
          <w:sz w:val="26"/>
        </w:rPr>
        <w:t>Cours 5 sur l'Hydrolat</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D93512C" w14:textId="77777777" w:rsidR="00D41A32" w:rsidRDefault="00000000">
      <w:pPr>
        <w:spacing w:after="0" w:line="240" w:lineRule="auto"/>
        <w:rPr>
          <w:rFonts w:ascii="Arial" w:eastAsia="Arial" w:hAnsi="Arial" w:cs="Arial"/>
          <w:b/>
          <w:sz w:val="26"/>
        </w:rPr>
      </w:pPr>
      <w:r>
        <w:rPr>
          <w:rFonts w:ascii="Arial" w:eastAsia="Arial" w:hAnsi="Arial" w:cs="Arial"/>
          <w:sz w:val="26"/>
        </w:rPr>
        <w:t>Cours 6 sur l'Hydrolat</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079DC115" w14:textId="77777777" w:rsidR="00D41A32" w:rsidRDefault="00000000">
      <w:pPr>
        <w:spacing w:after="0" w:line="240" w:lineRule="auto"/>
        <w:rPr>
          <w:rFonts w:ascii="Arial" w:eastAsia="Arial" w:hAnsi="Arial" w:cs="Arial"/>
          <w:b/>
          <w:sz w:val="26"/>
        </w:rPr>
      </w:pPr>
      <w:r>
        <w:rPr>
          <w:rFonts w:ascii="Arial" w:eastAsia="Arial" w:hAnsi="Arial" w:cs="Arial"/>
          <w:b/>
          <w:sz w:val="28"/>
        </w:rPr>
        <w:t>Les fleurs de Bach</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4A04E9AB" w14:textId="77777777" w:rsidR="00D41A32" w:rsidRDefault="00000000">
      <w:pPr>
        <w:spacing w:after="0" w:line="240" w:lineRule="auto"/>
        <w:rPr>
          <w:rFonts w:ascii="Arial" w:eastAsia="Arial" w:hAnsi="Arial" w:cs="Arial"/>
          <w:sz w:val="26"/>
        </w:rPr>
      </w:pPr>
      <w:r>
        <w:rPr>
          <w:rFonts w:ascii="Arial" w:eastAsia="Arial" w:hAnsi="Arial" w:cs="Arial"/>
          <w:sz w:val="26"/>
        </w:rPr>
        <w:t>Cours 1 sur les fleurs de Bach</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98510F3" w14:textId="77777777" w:rsidR="00D41A32" w:rsidRDefault="00000000">
      <w:pPr>
        <w:spacing w:after="0" w:line="240" w:lineRule="auto"/>
        <w:rPr>
          <w:rFonts w:ascii="Arial" w:eastAsia="Arial" w:hAnsi="Arial" w:cs="Arial"/>
          <w:sz w:val="26"/>
        </w:rPr>
      </w:pPr>
      <w:r>
        <w:rPr>
          <w:rFonts w:ascii="Arial" w:eastAsia="Arial" w:hAnsi="Arial" w:cs="Arial"/>
          <w:sz w:val="26"/>
        </w:rPr>
        <w:t>Cours 2 sur les fleurs de Bach</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0E80D39" w14:textId="77777777" w:rsidR="00D41A32" w:rsidRDefault="00000000">
      <w:pPr>
        <w:spacing w:after="0" w:line="240" w:lineRule="auto"/>
        <w:rPr>
          <w:rFonts w:ascii="Arial" w:eastAsia="Arial" w:hAnsi="Arial" w:cs="Arial"/>
          <w:sz w:val="26"/>
        </w:rPr>
      </w:pPr>
      <w:r>
        <w:rPr>
          <w:rFonts w:ascii="Arial" w:eastAsia="Arial" w:hAnsi="Arial" w:cs="Arial"/>
          <w:sz w:val="26"/>
        </w:rPr>
        <w:t>Cours 3 sur les fleurs de Bach</w:t>
      </w:r>
      <w:r>
        <w:rPr>
          <w:rFonts w:ascii="Arial" w:eastAsia="Arial" w:hAnsi="Arial" w:cs="Arial"/>
          <w:sz w:val="26"/>
        </w:rPr>
        <w:tab/>
      </w:r>
    </w:p>
    <w:p w14:paraId="21502078" w14:textId="77777777" w:rsidR="00D41A32" w:rsidRDefault="00000000">
      <w:pPr>
        <w:spacing w:after="0" w:line="240" w:lineRule="auto"/>
        <w:rPr>
          <w:rFonts w:ascii="Arial" w:eastAsia="Arial" w:hAnsi="Arial" w:cs="Arial"/>
          <w:sz w:val="26"/>
        </w:rPr>
      </w:pP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9FA707D" w14:textId="77777777" w:rsidR="00D41A32" w:rsidRDefault="00000000">
      <w:pPr>
        <w:spacing w:after="0" w:line="240" w:lineRule="auto"/>
        <w:rPr>
          <w:rFonts w:ascii="Arial" w:eastAsia="Arial" w:hAnsi="Arial" w:cs="Arial"/>
          <w:b/>
          <w:sz w:val="26"/>
        </w:rPr>
      </w:pPr>
      <w:r>
        <w:rPr>
          <w:rFonts w:ascii="Arial" w:eastAsia="Arial" w:hAnsi="Arial" w:cs="Arial"/>
          <w:b/>
          <w:sz w:val="28"/>
        </w:rPr>
        <w:t>Les huiles végétales - Les huiles végétales</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37BA3D88" w14:textId="77777777" w:rsidR="00D41A32" w:rsidRDefault="00000000">
      <w:pPr>
        <w:spacing w:after="0" w:line="240" w:lineRule="auto"/>
        <w:rPr>
          <w:rFonts w:ascii="Arial" w:eastAsia="Arial" w:hAnsi="Arial" w:cs="Arial"/>
          <w:b/>
          <w:sz w:val="26"/>
        </w:rPr>
      </w:pPr>
      <w:r>
        <w:rPr>
          <w:rFonts w:ascii="Arial" w:eastAsia="Arial" w:hAnsi="Arial" w:cs="Arial"/>
          <w:b/>
          <w:sz w:val="26"/>
        </w:rPr>
        <w:t>Introduction à l'herboristerie</w:t>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7ED7673D" w14:textId="77777777" w:rsidR="00D41A32" w:rsidRDefault="00000000">
      <w:pPr>
        <w:spacing w:after="0" w:line="240" w:lineRule="auto"/>
        <w:rPr>
          <w:rFonts w:ascii="Arial" w:eastAsia="Arial" w:hAnsi="Arial" w:cs="Arial"/>
          <w:sz w:val="26"/>
        </w:rPr>
      </w:pPr>
      <w:r>
        <w:rPr>
          <w:rFonts w:ascii="Arial" w:eastAsia="Arial" w:hAnsi="Arial" w:cs="Arial"/>
          <w:sz w:val="26"/>
        </w:rPr>
        <w:t>Introduction pédagogique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8A09163" w14:textId="77777777" w:rsidR="00D41A32" w:rsidRDefault="00000000">
      <w:pPr>
        <w:spacing w:after="0" w:line="240" w:lineRule="auto"/>
        <w:rPr>
          <w:rFonts w:ascii="Arial" w:eastAsia="Arial" w:hAnsi="Arial" w:cs="Arial"/>
          <w:sz w:val="26"/>
        </w:rPr>
      </w:pPr>
      <w:r>
        <w:rPr>
          <w:rFonts w:ascii="Arial" w:eastAsia="Arial" w:hAnsi="Arial" w:cs="Arial"/>
          <w:sz w:val="26"/>
        </w:rPr>
        <w:t>Introduction à l'herboristerie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2F6511E" w14:textId="77777777" w:rsidR="00D41A32" w:rsidRDefault="00000000">
      <w:pPr>
        <w:spacing w:after="0" w:line="240" w:lineRule="auto"/>
        <w:rPr>
          <w:rFonts w:ascii="Arial" w:eastAsia="Arial" w:hAnsi="Arial" w:cs="Arial"/>
          <w:b/>
          <w:sz w:val="26"/>
        </w:rPr>
      </w:pPr>
      <w:r>
        <w:rPr>
          <w:rFonts w:ascii="Arial" w:eastAsia="Arial" w:hAnsi="Arial" w:cs="Arial"/>
          <w:sz w:val="26"/>
        </w:rPr>
        <w:t>Introduction.mp4</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E92B0AF" w14:textId="77777777" w:rsidR="00D41A32" w:rsidRDefault="00000000">
      <w:pPr>
        <w:spacing w:after="0" w:line="240" w:lineRule="auto"/>
        <w:rPr>
          <w:rFonts w:ascii="Arial" w:eastAsia="Arial" w:hAnsi="Arial" w:cs="Arial"/>
          <w:sz w:val="26"/>
        </w:rPr>
      </w:pPr>
      <w:r>
        <w:rPr>
          <w:rFonts w:ascii="Arial" w:eastAsia="Arial" w:hAnsi="Arial" w:cs="Arial"/>
          <w:sz w:val="26"/>
        </w:rPr>
        <w:t>Phyto - 1b - Histoire.mp4</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C90F9AC" w14:textId="77777777" w:rsidR="00D41A32" w:rsidRDefault="00000000">
      <w:pPr>
        <w:spacing w:after="0" w:line="240" w:lineRule="auto"/>
        <w:rPr>
          <w:rFonts w:ascii="Arial" w:eastAsia="Arial" w:hAnsi="Arial" w:cs="Arial"/>
          <w:sz w:val="26"/>
        </w:rPr>
      </w:pPr>
      <w:r>
        <w:rPr>
          <w:rFonts w:ascii="Arial" w:eastAsia="Arial" w:hAnsi="Arial" w:cs="Arial"/>
          <w:sz w:val="26"/>
        </w:rPr>
        <w:t>Phyto - 1c - Classification.mp4</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0C71BFD" w14:textId="77777777" w:rsidR="00D41A32" w:rsidRDefault="00000000">
      <w:pPr>
        <w:spacing w:after="0" w:line="240" w:lineRule="auto"/>
        <w:rPr>
          <w:rFonts w:ascii="Arial" w:eastAsia="Arial" w:hAnsi="Arial" w:cs="Arial"/>
          <w:sz w:val="26"/>
        </w:rPr>
      </w:pPr>
      <w:r>
        <w:rPr>
          <w:rFonts w:ascii="Arial" w:eastAsia="Arial" w:hAnsi="Arial" w:cs="Arial"/>
          <w:sz w:val="26"/>
        </w:rPr>
        <w:t>Phyto - 1d - Règles générales.mp4</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189B751" w14:textId="77777777" w:rsidR="00D41A32" w:rsidRDefault="00000000">
      <w:pPr>
        <w:spacing w:after="0" w:line="240" w:lineRule="auto"/>
        <w:rPr>
          <w:rFonts w:ascii="Arial" w:eastAsia="Arial" w:hAnsi="Arial" w:cs="Arial"/>
          <w:sz w:val="26"/>
        </w:rPr>
      </w:pPr>
      <w:r>
        <w:rPr>
          <w:rFonts w:ascii="Arial" w:eastAsia="Arial" w:hAnsi="Arial" w:cs="Arial"/>
          <w:sz w:val="26"/>
        </w:rPr>
        <w:t>Phyto - 1e - Les principes actifs.mp4</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B4A6263" w14:textId="77777777" w:rsidR="00D41A32" w:rsidRDefault="00000000">
      <w:pPr>
        <w:spacing w:after="0" w:line="240" w:lineRule="auto"/>
        <w:rPr>
          <w:rFonts w:ascii="Arial" w:eastAsia="Arial" w:hAnsi="Arial" w:cs="Arial"/>
          <w:sz w:val="26"/>
        </w:rPr>
      </w:pPr>
      <w:r>
        <w:rPr>
          <w:rFonts w:ascii="Arial" w:eastAsia="Arial" w:hAnsi="Arial" w:cs="Arial"/>
          <w:sz w:val="26"/>
        </w:rPr>
        <w:t>Phyto - 1f - Pharmacologie et réglementation.mp4</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FAD4024" w14:textId="77777777" w:rsidR="00D41A32" w:rsidRDefault="00000000">
      <w:pPr>
        <w:spacing w:after="0" w:line="240" w:lineRule="auto"/>
        <w:rPr>
          <w:rFonts w:ascii="Arial" w:eastAsia="Arial" w:hAnsi="Arial" w:cs="Arial"/>
          <w:sz w:val="26"/>
        </w:rPr>
      </w:pPr>
      <w:r>
        <w:rPr>
          <w:rFonts w:ascii="Arial" w:eastAsia="Arial" w:hAnsi="Arial" w:cs="Arial"/>
          <w:sz w:val="26"/>
        </w:rPr>
        <w:t>Phyto - 1g - Les formes de phytothérapie.mp4</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4826631" w14:textId="77777777" w:rsidR="00D41A32" w:rsidRDefault="00000000">
      <w:pPr>
        <w:spacing w:after="0" w:line="240" w:lineRule="auto"/>
        <w:rPr>
          <w:rFonts w:ascii="Arial" w:eastAsia="Arial" w:hAnsi="Arial" w:cs="Arial"/>
          <w:b/>
          <w:sz w:val="26"/>
        </w:rPr>
      </w:pPr>
      <w:r>
        <w:rPr>
          <w:rFonts w:ascii="Arial" w:eastAsia="Arial" w:hAnsi="Arial" w:cs="Arial"/>
          <w:sz w:val="26"/>
        </w:rPr>
        <w:t>Les tisanes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99739B9" w14:textId="77777777" w:rsidR="00D41A32" w:rsidRDefault="00000000">
      <w:pPr>
        <w:spacing w:after="0" w:line="240" w:lineRule="auto"/>
        <w:rPr>
          <w:rFonts w:ascii="Arial" w:eastAsia="Arial" w:hAnsi="Arial" w:cs="Arial"/>
          <w:sz w:val="26"/>
        </w:rPr>
      </w:pPr>
      <w:r>
        <w:rPr>
          <w:rFonts w:ascii="Arial" w:eastAsia="Arial" w:hAnsi="Arial" w:cs="Arial"/>
          <w:sz w:val="26"/>
        </w:rPr>
        <w:t>Phyto - 1h - Lexique.mp4</w:t>
      </w:r>
      <w:r>
        <w:rPr>
          <w:rFonts w:ascii="Arial" w:eastAsia="Arial" w:hAnsi="Arial" w:cs="Arial"/>
          <w:sz w:val="26"/>
        </w:rPr>
        <w:tab/>
      </w:r>
    </w:p>
    <w:p w14:paraId="798E3277" w14:textId="77777777" w:rsidR="00D41A32" w:rsidRDefault="00000000">
      <w:pPr>
        <w:spacing w:after="0" w:line="240" w:lineRule="auto"/>
        <w:rPr>
          <w:rFonts w:ascii="Arial" w:eastAsia="Arial" w:hAnsi="Arial" w:cs="Arial"/>
          <w:sz w:val="26"/>
        </w:rPr>
      </w:pP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F32EB47" w14:textId="77777777" w:rsidR="00D41A32" w:rsidRDefault="00000000">
      <w:pPr>
        <w:spacing w:after="0" w:line="240" w:lineRule="auto"/>
        <w:rPr>
          <w:rFonts w:ascii="Arial" w:eastAsia="Arial" w:hAnsi="Arial" w:cs="Arial"/>
          <w:b/>
          <w:sz w:val="28"/>
        </w:rPr>
      </w:pPr>
      <w:r>
        <w:rPr>
          <w:rFonts w:ascii="Arial" w:eastAsia="Arial" w:hAnsi="Arial" w:cs="Arial"/>
          <w:b/>
          <w:sz w:val="28"/>
        </w:rPr>
        <w:t>Les plantes du système nerveux</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3F78D9EF" w14:textId="77777777" w:rsidR="00D41A32" w:rsidRDefault="00000000">
      <w:pPr>
        <w:spacing w:after="0" w:line="240" w:lineRule="auto"/>
        <w:rPr>
          <w:rFonts w:ascii="Arial" w:eastAsia="Arial" w:hAnsi="Arial" w:cs="Arial"/>
          <w:sz w:val="26"/>
        </w:rPr>
      </w:pPr>
      <w:r>
        <w:rPr>
          <w:rFonts w:ascii="Arial" w:eastAsia="Arial" w:hAnsi="Arial" w:cs="Arial"/>
          <w:sz w:val="26"/>
        </w:rPr>
        <w:t>Phyto - 2a - Introduction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A4D892F" w14:textId="77777777" w:rsidR="00D41A32" w:rsidRDefault="00000000">
      <w:pPr>
        <w:spacing w:after="0" w:line="240" w:lineRule="auto"/>
        <w:rPr>
          <w:rFonts w:ascii="Arial" w:eastAsia="Arial" w:hAnsi="Arial" w:cs="Arial"/>
          <w:sz w:val="26"/>
        </w:rPr>
      </w:pPr>
      <w:r>
        <w:rPr>
          <w:rFonts w:ascii="Arial" w:eastAsia="Arial" w:hAnsi="Arial" w:cs="Arial"/>
          <w:sz w:val="26"/>
        </w:rPr>
        <w:t>Phyto - 2b - Rappels sur le SN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B947E02" w14:textId="77777777" w:rsidR="00D41A32" w:rsidRDefault="00000000">
      <w:pPr>
        <w:spacing w:after="0" w:line="240" w:lineRule="auto"/>
        <w:rPr>
          <w:rFonts w:ascii="Arial" w:eastAsia="Arial" w:hAnsi="Arial" w:cs="Arial"/>
          <w:sz w:val="26"/>
        </w:rPr>
      </w:pPr>
      <w:r>
        <w:rPr>
          <w:rFonts w:ascii="Arial" w:eastAsia="Arial" w:hAnsi="Arial" w:cs="Arial"/>
          <w:sz w:val="26"/>
        </w:rPr>
        <w:t>Phyto - 2c - Rappels sur les neurotransmetteurs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AB2D376"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Phyto - 2d - </w:t>
      </w:r>
      <w:proofErr w:type="spellStart"/>
      <w:r>
        <w:rPr>
          <w:rFonts w:ascii="Arial" w:eastAsia="Arial" w:hAnsi="Arial" w:cs="Arial"/>
          <w:sz w:val="26"/>
        </w:rPr>
        <w:t>Rhodiola</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96753AC"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Phyto - 2e - </w:t>
      </w:r>
      <w:proofErr w:type="spellStart"/>
      <w:r>
        <w:rPr>
          <w:rFonts w:ascii="Arial" w:eastAsia="Arial" w:hAnsi="Arial" w:cs="Arial"/>
          <w:sz w:val="26"/>
        </w:rPr>
        <w:t>Ashwagandha</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C01C66D" w14:textId="77777777" w:rsidR="00D41A32" w:rsidRDefault="00000000">
      <w:pPr>
        <w:spacing w:after="0" w:line="240" w:lineRule="auto"/>
        <w:rPr>
          <w:rFonts w:ascii="Arial" w:eastAsia="Arial" w:hAnsi="Arial" w:cs="Arial"/>
          <w:sz w:val="26"/>
        </w:rPr>
      </w:pPr>
      <w:r>
        <w:rPr>
          <w:rFonts w:ascii="Arial" w:eastAsia="Arial" w:hAnsi="Arial" w:cs="Arial"/>
          <w:sz w:val="26"/>
        </w:rPr>
        <w:lastRenderedPageBreak/>
        <w:t>Phyto - 2f - Ginseng</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B260E5F"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Phyto - 2g - </w:t>
      </w:r>
      <w:proofErr w:type="spellStart"/>
      <w:r>
        <w:rPr>
          <w:rFonts w:ascii="Arial" w:eastAsia="Arial" w:hAnsi="Arial" w:cs="Arial"/>
          <w:sz w:val="26"/>
        </w:rPr>
        <w:t>Schisandra</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E025D5A" w14:textId="77777777" w:rsidR="00D41A32" w:rsidRDefault="00000000">
      <w:pPr>
        <w:spacing w:after="0" w:line="240" w:lineRule="auto"/>
        <w:rPr>
          <w:rFonts w:ascii="Arial" w:eastAsia="Arial" w:hAnsi="Arial" w:cs="Arial"/>
          <w:sz w:val="26"/>
        </w:rPr>
      </w:pPr>
      <w:r>
        <w:rPr>
          <w:rFonts w:ascii="Arial" w:eastAsia="Arial" w:hAnsi="Arial" w:cs="Arial"/>
          <w:sz w:val="26"/>
        </w:rPr>
        <w:t>Phyto - 2h - Eleuthérocoque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BC435DD" w14:textId="77777777" w:rsidR="00D41A32" w:rsidRDefault="00000000">
      <w:pPr>
        <w:spacing w:after="0" w:line="240" w:lineRule="auto"/>
        <w:rPr>
          <w:rFonts w:ascii="Arial" w:eastAsia="Arial" w:hAnsi="Arial" w:cs="Arial"/>
          <w:sz w:val="26"/>
        </w:rPr>
      </w:pPr>
      <w:r>
        <w:rPr>
          <w:rFonts w:ascii="Arial" w:eastAsia="Arial" w:hAnsi="Arial" w:cs="Arial"/>
          <w:sz w:val="26"/>
        </w:rPr>
        <w:t>Phyto - 2i - Zoom sur la dépression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15335F9" w14:textId="77777777" w:rsidR="00D41A32" w:rsidRDefault="00000000">
      <w:pPr>
        <w:spacing w:after="0" w:line="240" w:lineRule="auto"/>
        <w:rPr>
          <w:rFonts w:ascii="Arial" w:eastAsia="Arial" w:hAnsi="Arial" w:cs="Arial"/>
          <w:sz w:val="26"/>
        </w:rPr>
      </w:pPr>
      <w:r>
        <w:rPr>
          <w:rFonts w:ascii="Arial" w:eastAsia="Arial" w:hAnsi="Arial" w:cs="Arial"/>
          <w:sz w:val="26"/>
        </w:rPr>
        <w:t>Phyto - 2j - Millepertuis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04A97BB" w14:textId="77777777" w:rsidR="00D41A32" w:rsidRDefault="00000000">
      <w:pPr>
        <w:spacing w:after="0" w:line="240" w:lineRule="auto"/>
        <w:rPr>
          <w:rFonts w:ascii="Arial" w:eastAsia="Arial" w:hAnsi="Arial" w:cs="Arial"/>
          <w:sz w:val="26"/>
        </w:rPr>
      </w:pPr>
      <w:r>
        <w:rPr>
          <w:rFonts w:ascii="Arial" w:eastAsia="Arial" w:hAnsi="Arial" w:cs="Arial"/>
          <w:sz w:val="26"/>
        </w:rPr>
        <w:t>Phyto - 2k - Safran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8ABA797"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Phyto - 2l - </w:t>
      </w:r>
      <w:proofErr w:type="spellStart"/>
      <w:r>
        <w:rPr>
          <w:rFonts w:ascii="Arial" w:eastAsia="Arial" w:hAnsi="Arial" w:cs="Arial"/>
          <w:sz w:val="26"/>
        </w:rPr>
        <w:t>Griffonia</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C4930B6" w14:textId="77777777" w:rsidR="00D41A32" w:rsidRDefault="00000000">
      <w:pPr>
        <w:spacing w:after="0" w:line="240" w:lineRule="auto"/>
        <w:rPr>
          <w:rFonts w:ascii="Arial" w:eastAsia="Arial" w:hAnsi="Arial" w:cs="Arial"/>
          <w:b/>
          <w:sz w:val="26"/>
        </w:rPr>
      </w:pPr>
      <w:r>
        <w:rPr>
          <w:rFonts w:ascii="Arial" w:eastAsia="Arial" w:hAnsi="Arial" w:cs="Arial"/>
          <w:sz w:val="26"/>
        </w:rPr>
        <w:t>Phyto - 2m - Zoom sur le sommeil</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EDE7C53" w14:textId="77777777" w:rsidR="00D41A32" w:rsidRDefault="00000000">
      <w:pPr>
        <w:spacing w:after="0" w:line="240" w:lineRule="auto"/>
        <w:rPr>
          <w:rFonts w:ascii="Arial" w:eastAsia="Arial" w:hAnsi="Arial" w:cs="Arial"/>
          <w:sz w:val="26"/>
        </w:rPr>
      </w:pPr>
      <w:r>
        <w:rPr>
          <w:rFonts w:ascii="Arial" w:eastAsia="Arial" w:hAnsi="Arial" w:cs="Arial"/>
          <w:sz w:val="26"/>
        </w:rPr>
        <w:t>Phyto - 2n - Valériane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8545D8E" w14:textId="77777777" w:rsidR="00D41A32" w:rsidRDefault="00000000">
      <w:pPr>
        <w:spacing w:after="0" w:line="240" w:lineRule="auto"/>
        <w:rPr>
          <w:rFonts w:ascii="Arial" w:eastAsia="Arial" w:hAnsi="Arial" w:cs="Arial"/>
          <w:sz w:val="26"/>
        </w:rPr>
      </w:pPr>
      <w:r>
        <w:rPr>
          <w:rFonts w:ascii="Arial" w:eastAsia="Arial" w:hAnsi="Arial" w:cs="Arial"/>
          <w:sz w:val="26"/>
        </w:rPr>
        <w:t>Phyto - 2o - Passiflore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79615E2" w14:textId="77777777" w:rsidR="00D41A32" w:rsidRDefault="00000000">
      <w:pPr>
        <w:spacing w:after="0" w:line="240" w:lineRule="auto"/>
        <w:rPr>
          <w:rFonts w:ascii="Arial" w:eastAsia="Arial" w:hAnsi="Arial" w:cs="Arial"/>
          <w:sz w:val="26"/>
        </w:rPr>
      </w:pPr>
      <w:r>
        <w:rPr>
          <w:rFonts w:ascii="Arial" w:eastAsia="Arial" w:hAnsi="Arial" w:cs="Arial"/>
          <w:sz w:val="26"/>
        </w:rPr>
        <w:t>Phyto - 2p - Eschscholtzia</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3D25E56" w14:textId="77777777" w:rsidR="00D41A32" w:rsidRDefault="00000000">
      <w:pPr>
        <w:spacing w:after="0" w:line="240" w:lineRule="auto"/>
        <w:rPr>
          <w:rFonts w:ascii="Arial" w:eastAsia="Arial" w:hAnsi="Arial" w:cs="Arial"/>
          <w:sz w:val="26"/>
        </w:rPr>
      </w:pPr>
      <w:r>
        <w:rPr>
          <w:rFonts w:ascii="Arial" w:eastAsia="Arial" w:hAnsi="Arial" w:cs="Arial"/>
          <w:sz w:val="26"/>
        </w:rPr>
        <w:t>Phyto - 2q - Tilleul</w:t>
      </w:r>
      <w:r>
        <w:rPr>
          <w:rFonts w:ascii="Arial" w:eastAsia="Arial" w:hAnsi="Arial" w:cs="Arial"/>
          <w:sz w:val="26"/>
        </w:rPr>
        <w:tab/>
      </w:r>
    </w:p>
    <w:p w14:paraId="2879DDEA" w14:textId="77777777" w:rsidR="00D41A32" w:rsidRDefault="00000000">
      <w:pPr>
        <w:spacing w:after="0" w:line="240" w:lineRule="auto"/>
        <w:rPr>
          <w:rFonts w:ascii="Arial" w:eastAsia="Arial" w:hAnsi="Arial" w:cs="Arial"/>
          <w:b/>
          <w:sz w:val="26"/>
        </w:rPr>
      </w:pP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66431739" w14:textId="77777777" w:rsidR="00D41A32" w:rsidRDefault="00000000">
      <w:pPr>
        <w:spacing w:after="0" w:line="240" w:lineRule="auto"/>
        <w:rPr>
          <w:rFonts w:ascii="Arial" w:eastAsia="Arial" w:hAnsi="Arial" w:cs="Arial"/>
          <w:b/>
          <w:sz w:val="26"/>
        </w:rPr>
      </w:pPr>
      <w:r>
        <w:rPr>
          <w:rFonts w:ascii="Arial" w:eastAsia="Arial" w:hAnsi="Arial" w:cs="Arial"/>
          <w:b/>
          <w:sz w:val="28"/>
        </w:rPr>
        <w:t>Les plantes du système cardiocirculatoire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36DECEE8" w14:textId="77777777" w:rsidR="00D41A32" w:rsidRDefault="00000000">
      <w:pPr>
        <w:spacing w:after="0" w:line="240" w:lineRule="auto"/>
        <w:rPr>
          <w:rFonts w:ascii="Arial" w:eastAsia="Arial" w:hAnsi="Arial" w:cs="Arial"/>
          <w:sz w:val="26"/>
        </w:rPr>
      </w:pPr>
      <w:r>
        <w:rPr>
          <w:rFonts w:ascii="Arial" w:eastAsia="Arial" w:hAnsi="Arial" w:cs="Arial"/>
          <w:sz w:val="26"/>
        </w:rPr>
        <w:t>Phyto - 5 - a - Rappels et approfondissement du système cardiocirculatoire</w:t>
      </w:r>
      <w:r>
        <w:rPr>
          <w:rFonts w:ascii="Arial" w:eastAsia="Arial" w:hAnsi="Arial" w:cs="Arial"/>
          <w:sz w:val="26"/>
        </w:rPr>
        <w:tab/>
      </w:r>
    </w:p>
    <w:p w14:paraId="1CB47506" w14:textId="77777777" w:rsidR="00D41A32" w:rsidRDefault="00000000">
      <w:pPr>
        <w:spacing w:after="0" w:line="240" w:lineRule="auto"/>
        <w:rPr>
          <w:rFonts w:ascii="Arial" w:eastAsia="Arial" w:hAnsi="Arial" w:cs="Arial"/>
          <w:sz w:val="26"/>
        </w:rPr>
      </w:pPr>
      <w:r>
        <w:rPr>
          <w:rFonts w:ascii="Arial" w:eastAsia="Arial" w:hAnsi="Arial" w:cs="Arial"/>
          <w:sz w:val="26"/>
        </w:rPr>
        <w:t>Phyto - 5 - b - Les maladies cardiovasculaires.mp4</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1FA1962" w14:textId="77777777" w:rsidR="00D41A32" w:rsidRDefault="00000000">
      <w:pPr>
        <w:spacing w:after="0" w:line="240" w:lineRule="auto"/>
        <w:rPr>
          <w:rFonts w:ascii="Arial" w:eastAsia="Arial" w:hAnsi="Arial" w:cs="Arial"/>
          <w:sz w:val="26"/>
        </w:rPr>
      </w:pPr>
      <w:r>
        <w:rPr>
          <w:rFonts w:ascii="Arial" w:eastAsia="Arial" w:hAnsi="Arial" w:cs="Arial"/>
          <w:sz w:val="26"/>
        </w:rPr>
        <w:t>Phyto - 5 - c - Hypertension artérielle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2AC92E8" w14:textId="77777777" w:rsidR="00D41A32" w:rsidRDefault="00000000">
      <w:pPr>
        <w:spacing w:after="0" w:line="240" w:lineRule="auto"/>
        <w:rPr>
          <w:rFonts w:ascii="Arial" w:eastAsia="Arial" w:hAnsi="Arial" w:cs="Arial"/>
          <w:sz w:val="26"/>
        </w:rPr>
      </w:pPr>
      <w:r>
        <w:rPr>
          <w:rFonts w:ascii="Arial" w:eastAsia="Arial" w:hAnsi="Arial" w:cs="Arial"/>
          <w:sz w:val="26"/>
        </w:rPr>
        <w:t>Phyto - 5 - d - Infarctus, AVC</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18C7AA4" w14:textId="77777777" w:rsidR="00D41A32" w:rsidRDefault="00000000">
      <w:pPr>
        <w:spacing w:after="0" w:line="240" w:lineRule="auto"/>
        <w:rPr>
          <w:rFonts w:ascii="Arial" w:eastAsia="Arial" w:hAnsi="Arial" w:cs="Arial"/>
          <w:sz w:val="26"/>
        </w:rPr>
      </w:pPr>
      <w:r>
        <w:rPr>
          <w:rFonts w:ascii="Arial" w:eastAsia="Arial" w:hAnsi="Arial" w:cs="Arial"/>
          <w:sz w:val="26"/>
        </w:rPr>
        <w:t>Phyto - 5 - e - Cholestérol et athérosclérose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549AD6F" w14:textId="77777777" w:rsidR="00D41A32" w:rsidRDefault="00000000">
      <w:pPr>
        <w:spacing w:after="0" w:line="240" w:lineRule="auto"/>
        <w:rPr>
          <w:rFonts w:ascii="Arial" w:eastAsia="Arial" w:hAnsi="Arial" w:cs="Arial"/>
          <w:b/>
          <w:sz w:val="26"/>
        </w:rPr>
      </w:pPr>
      <w:r>
        <w:rPr>
          <w:rFonts w:ascii="Arial" w:eastAsia="Arial" w:hAnsi="Arial" w:cs="Arial"/>
          <w:sz w:val="26"/>
        </w:rPr>
        <w:t>Phyto - 5 - f - Insuffisance veineuse et lymphatique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p>
    <w:p w14:paraId="268F7396" w14:textId="77777777" w:rsidR="00D41A32" w:rsidRDefault="00000000">
      <w:pPr>
        <w:spacing w:after="0" w:line="240" w:lineRule="auto"/>
        <w:rPr>
          <w:rFonts w:ascii="Arial" w:eastAsia="Arial" w:hAnsi="Arial" w:cs="Arial"/>
          <w:b/>
          <w:sz w:val="26"/>
        </w:rPr>
      </w:pPr>
      <w:r>
        <w:rPr>
          <w:rFonts w:ascii="Arial" w:eastAsia="Arial" w:hAnsi="Arial" w:cs="Arial"/>
          <w:sz w:val="26"/>
        </w:rPr>
        <w:t>Phyto - 5 - g - Phyto cardiovasculaire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6852097F" w14:textId="77777777" w:rsidR="00D41A32" w:rsidRDefault="00000000">
      <w:pPr>
        <w:spacing w:after="0" w:line="240" w:lineRule="auto"/>
        <w:rPr>
          <w:rFonts w:ascii="Arial" w:eastAsia="Arial" w:hAnsi="Arial" w:cs="Arial"/>
          <w:b/>
          <w:sz w:val="26"/>
        </w:rPr>
      </w:pPr>
      <w:r>
        <w:rPr>
          <w:rFonts w:ascii="Arial" w:eastAsia="Arial" w:hAnsi="Arial" w:cs="Arial"/>
          <w:b/>
          <w:sz w:val="28"/>
        </w:rPr>
        <w:t>Les plantes du système digestif</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2E433C55" w14:textId="77777777" w:rsidR="00D41A32" w:rsidRDefault="00000000">
      <w:pPr>
        <w:spacing w:after="0" w:line="240" w:lineRule="auto"/>
        <w:rPr>
          <w:rFonts w:ascii="Arial" w:eastAsia="Arial" w:hAnsi="Arial" w:cs="Arial"/>
          <w:sz w:val="26"/>
        </w:rPr>
      </w:pPr>
      <w:r>
        <w:rPr>
          <w:rFonts w:ascii="Arial" w:eastAsia="Arial" w:hAnsi="Arial" w:cs="Arial"/>
          <w:sz w:val="26"/>
        </w:rPr>
        <w:t>Phyto - 6 - a - Rappels sur le système digestif</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46E51A2" w14:textId="77777777" w:rsidR="00D41A32" w:rsidRDefault="00000000">
      <w:pPr>
        <w:spacing w:after="0" w:line="240" w:lineRule="auto"/>
        <w:rPr>
          <w:rFonts w:ascii="Arial" w:eastAsia="Arial" w:hAnsi="Arial" w:cs="Arial"/>
          <w:sz w:val="26"/>
        </w:rPr>
      </w:pPr>
      <w:r>
        <w:rPr>
          <w:rFonts w:ascii="Arial" w:eastAsia="Arial" w:hAnsi="Arial" w:cs="Arial"/>
          <w:sz w:val="26"/>
        </w:rPr>
        <w:t>Phyto - 6 - b - La bouche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73E9C00" w14:textId="77777777" w:rsidR="00D41A32" w:rsidRDefault="00000000">
      <w:pPr>
        <w:spacing w:after="0" w:line="240" w:lineRule="auto"/>
        <w:rPr>
          <w:rFonts w:ascii="Arial" w:eastAsia="Arial" w:hAnsi="Arial" w:cs="Arial"/>
          <w:sz w:val="26"/>
        </w:rPr>
      </w:pPr>
      <w:r>
        <w:rPr>
          <w:rFonts w:ascii="Arial" w:eastAsia="Arial" w:hAnsi="Arial" w:cs="Arial"/>
          <w:sz w:val="26"/>
        </w:rPr>
        <w:t>Phyto - 6 - c - L'estomac</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7F39846" w14:textId="77777777" w:rsidR="00D41A32" w:rsidRDefault="00000000">
      <w:pPr>
        <w:spacing w:after="0" w:line="240" w:lineRule="auto"/>
        <w:rPr>
          <w:rFonts w:ascii="Arial" w:eastAsia="Arial" w:hAnsi="Arial" w:cs="Arial"/>
          <w:sz w:val="26"/>
        </w:rPr>
      </w:pPr>
      <w:r>
        <w:rPr>
          <w:rFonts w:ascii="Arial" w:eastAsia="Arial" w:hAnsi="Arial" w:cs="Arial"/>
          <w:sz w:val="26"/>
        </w:rPr>
        <w:t>Phyto - 6 - d - Zoom sur hypo et hyperchlorhydrie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7257B0A" w14:textId="77777777" w:rsidR="00D41A32" w:rsidRDefault="00000000">
      <w:pPr>
        <w:spacing w:after="0" w:line="240" w:lineRule="auto"/>
        <w:rPr>
          <w:rFonts w:ascii="Arial" w:eastAsia="Arial" w:hAnsi="Arial" w:cs="Arial"/>
          <w:sz w:val="26"/>
        </w:rPr>
      </w:pPr>
      <w:r>
        <w:rPr>
          <w:rFonts w:ascii="Arial" w:eastAsia="Arial" w:hAnsi="Arial" w:cs="Arial"/>
          <w:sz w:val="26"/>
        </w:rPr>
        <w:t>Phyto - 6 - e - Le duodénum</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3EDFEA9" w14:textId="77777777" w:rsidR="00D41A32" w:rsidRDefault="00000000">
      <w:pPr>
        <w:spacing w:after="0" w:line="240" w:lineRule="auto"/>
        <w:rPr>
          <w:rFonts w:ascii="Arial" w:eastAsia="Arial" w:hAnsi="Arial" w:cs="Arial"/>
          <w:sz w:val="26"/>
        </w:rPr>
      </w:pPr>
      <w:r>
        <w:rPr>
          <w:rFonts w:ascii="Arial" w:eastAsia="Arial" w:hAnsi="Arial" w:cs="Arial"/>
          <w:sz w:val="26"/>
        </w:rPr>
        <w:t>Phyto - 6 - f - L'intestin grêle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C4F4C92" w14:textId="77777777" w:rsidR="00D41A32" w:rsidRDefault="00000000">
      <w:pPr>
        <w:spacing w:after="0" w:line="240" w:lineRule="auto"/>
        <w:rPr>
          <w:rFonts w:ascii="Arial" w:eastAsia="Arial" w:hAnsi="Arial" w:cs="Arial"/>
          <w:b/>
          <w:sz w:val="26"/>
        </w:rPr>
      </w:pPr>
      <w:r>
        <w:rPr>
          <w:rFonts w:ascii="Arial" w:eastAsia="Arial" w:hAnsi="Arial" w:cs="Arial"/>
          <w:sz w:val="26"/>
        </w:rPr>
        <w:t>Phyto - 6 - g - Zoom sur le SIBO</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79395933" w14:textId="77777777" w:rsidR="00D41A32" w:rsidRDefault="00000000">
      <w:pPr>
        <w:spacing w:after="0" w:line="240" w:lineRule="auto"/>
        <w:rPr>
          <w:rFonts w:ascii="Arial" w:eastAsia="Arial" w:hAnsi="Arial" w:cs="Arial"/>
          <w:b/>
          <w:sz w:val="26"/>
        </w:rPr>
      </w:pPr>
      <w:r>
        <w:rPr>
          <w:rFonts w:ascii="Arial" w:eastAsia="Arial" w:hAnsi="Arial" w:cs="Arial"/>
          <w:b/>
          <w:sz w:val="28"/>
        </w:rPr>
        <w:t>Les plantes hépatiques</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281FE367" w14:textId="77777777" w:rsidR="00D41A32" w:rsidRDefault="00000000">
      <w:pPr>
        <w:spacing w:after="0" w:line="240" w:lineRule="auto"/>
        <w:rPr>
          <w:rFonts w:ascii="Arial" w:eastAsia="Arial" w:hAnsi="Arial" w:cs="Arial"/>
          <w:sz w:val="26"/>
        </w:rPr>
      </w:pPr>
      <w:r>
        <w:rPr>
          <w:rFonts w:ascii="Arial" w:eastAsia="Arial" w:hAnsi="Arial" w:cs="Arial"/>
          <w:sz w:val="26"/>
        </w:rPr>
        <w:t>Les plantes du foie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A63B338" w14:textId="77777777" w:rsidR="00D41A32" w:rsidRDefault="00000000">
      <w:pPr>
        <w:spacing w:after="0" w:line="240" w:lineRule="auto"/>
        <w:rPr>
          <w:rFonts w:ascii="Arial" w:eastAsia="Arial" w:hAnsi="Arial" w:cs="Arial"/>
          <w:sz w:val="26"/>
        </w:rPr>
      </w:pPr>
      <w:r>
        <w:rPr>
          <w:rFonts w:ascii="Arial" w:eastAsia="Arial" w:hAnsi="Arial" w:cs="Arial"/>
          <w:sz w:val="26"/>
        </w:rPr>
        <w:t>Phyto - 7 - a - Rappels sur le fonctionnement du foie et de la détox</w:t>
      </w:r>
      <w:r>
        <w:rPr>
          <w:rFonts w:ascii="Arial" w:eastAsia="Arial" w:hAnsi="Arial" w:cs="Arial"/>
          <w:sz w:val="26"/>
        </w:rPr>
        <w:tab/>
      </w:r>
      <w:r>
        <w:rPr>
          <w:rFonts w:ascii="Arial" w:eastAsia="Arial" w:hAnsi="Arial" w:cs="Arial"/>
          <w:sz w:val="26"/>
        </w:rPr>
        <w:tab/>
      </w:r>
    </w:p>
    <w:p w14:paraId="0DDF4C28" w14:textId="77777777" w:rsidR="00D41A32" w:rsidRDefault="00000000">
      <w:pPr>
        <w:spacing w:after="0" w:line="240" w:lineRule="auto"/>
        <w:rPr>
          <w:rFonts w:ascii="Arial" w:eastAsia="Arial" w:hAnsi="Arial" w:cs="Arial"/>
          <w:sz w:val="26"/>
        </w:rPr>
      </w:pPr>
      <w:r>
        <w:rPr>
          <w:rFonts w:ascii="Arial" w:eastAsia="Arial" w:hAnsi="Arial" w:cs="Arial"/>
          <w:sz w:val="26"/>
        </w:rPr>
        <w:t>Phyto - 7 - b - Déséquilibres du foie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A7941B8" w14:textId="77777777" w:rsidR="00D41A32" w:rsidRDefault="00000000">
      <w:pPr>
        <w:spacing w:after="0" w:line="240" w:lineRule="auto"/>
        <w:rPr>
          <w:rFonts w:ascii="Arial" w:eastAsia="Arial" w:hAnsi="Arial" w:cs="Arial"/>
          <w:b/>
          <w:sz w:val="26"/>
        </w:rPr>
      </w:pPr>
      <w:r>
        <w:rPr>
          <w:rFonts w:ascii="Arial" w:eastAsia="Arial" w:hAnsi="Arial" w:cs="Arial"/>
          <w:sz w:val="26"/>
        </w:rPr>
        <w:t>Phyto - 7 - c - Soutien du foie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8DB099C" w14:textId="77777777" w:rsidR="00D41A32" w:rsidRDefault="00000000">
      <w:pPr>
        <w:spacing w:after="0" w:line="240" w:lineRule="auto"/>
        <w:rPr>
          <w:rFonts w:ascii="Arial" w:eastAsia="Arial" w:hAnsi="Arial" w:cs="Arial"/>
          <w:b/>
          <w:sz w:val="26"/>
        </w:rPr>
      </w:pPr>
      <w:r>
        <w:rPr>
          <w:rFonts w:ascii="Arial" w:eastAsia="Arial" w:hAnsi="Arial" w:cs="Arial"/>
          <w:b/>
          <w:sz w:val="28"/>
        </w:rPr>
        <w:t>Les plantes du système rénal et urinaire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760C705F" w14:textId="77777777" w:rsidR="00D41A32" w:rsidRDefault="00000000">
      <w:pPr>
        <w:spacing w:after="0" w:line="240" w:lineRule="auto"/>
        <w:rPr>
          <w:rFonts w:ascii="Arial" w:eastAsia="Arial" w:hAnsi="Arial" w:cs="Arial"/>
          <w:sz w:val="26"/>
        </w:rPr>
      </w:pPr>
      <w:r>
        <w:rPr>
          <w:rFonts w:ascii="Arial" w:eastAsia="Arial" w:hAnsi="Arial" w:cs="Arial"/>
          <w:sz w:val="26"/>
        </w:rPr>
        <w:t>Les plantes du rein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63FF062" w14:textId="77777777" w:rsidR="00D41A32" w:rsidRDefault="00000000">
      <w:pPr>
        <w:spacing w:after="0" w:line="240" w:lineRule="auto"/>
        <w:rPr>
          <w:rFonts w:ascii="Arial" w:eastAsia="Arial" w:hAnsi="Arial" w:cs="Arial"/>
          <w:sz w:val="26"/>
        </w:rPr>
      </w:pPr>
      <w:r>
        <w:rPr>
          <w:rFonts w:ascii="Arial" w:eastAsia="Arial" w:hAnsi="Arial" w:cs="Arial"/>
          <w:sz w:val="26"/>
        </w:rPr>
        <w:lastRenderedPageBreak/>
        <w:t>Phyto - 8a - Rappels anatomie - physiologie du système rénal</w:t>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DF5D3D0" w14:textId="77777777" w:rsidR="00D41A32" w:rsidRDefault="00000000">
      <w:pPr>
        <w:spacing w:after="0" w:line="240" w:lineRule="auto"/>
        <w:rPr>
          <w:rFonts w:ascii="Arial" w:eastAsia="Arial" w:hAnsi="Arial" w:cs="Arial"/>
          <w:sz w:val="26"/>
        </w:rPr>
      </w:pPr>
      <w:r>
        <w:rPr>
          <w:rFonts w:ascii="Arial" w:eastAsia="Arial" w:hAnsi="Arial" w:cs="Arial"/>
          <w:sz w:val="26"/>
        </w:rPr>
        <w:t>Phyto - 8b - Les infections urinaires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ACBC834" w14:textId="77777777" w:rsidR="00D41A32" w:rsidRDefault="00000000">
      <w:pPr>
        <w:spacing w:after="0" w:line="240" w:lineRule="auto"/>
        <w:rPr>
          <w:rFonts w:ascii="Arial" w:eastAsia="Arial" w:hAnsi="Arial" w:cs="Arial"/>
          <w:sz w:val="26"/>
        </w:rPr>
      </w:pPr>
      <w:r>
        <w:rPr>
          <w:rFonts w:ascii="Arial" w:eastAsia="Arial" w:hAnsi="Arial" w:cs="Arial"/>
          <w:sz w:val="26"/>
        </w:rPr>
        <w:t>Phyto - 8c - Les calculs rénaux</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6CC2D42" w14:textId="77777777" w:rsidR="00D41A32" w:rsidRDefault="00000000">
      <w:pPr>
        <w:spacing w:after="0" w:line="240" w:lineRule="auto"/>
        <w:rPr>
          <w:rFonts w:ascii="Arial" w:eastAsia="Arial" w:hAnsi="Arial" w:cs="Arial"/>
          <w:b/>
          <w:sz w:val="26"/>
        </w:rPr>
      </w:pPr>
      <w:r>
        <w:rPr>
          <w:rFonts w:ascii="Arial" w:eastAsia="Arial" w:hAnsi="Arial" w:cs="Arial"/>
          <w:sz w:val="26"/>
        </w:rPr>
        <w:t>Phyto - 8d - Les insuffisances rénales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21F129ED" w14:textId="77777777" w:rsidR="00D41A32" w:rsidRDefault="00000000">
      <w:pPr>
        <w:spacing w:after="0" w:line="240" w:lineRule="auto"/>
        <w:rPr>
          <w:rFonts w:ascii="Arial" w:eastAsia="Arial" w:hAnsi="Arial" w:cs="Arial"/>
          <w:b/>
          <w:sz w:val="26"/>
        </w:rPr>
      </w:pPr>
      <w:r>
        <w:rPr>
          <w:rFonts w:ascii="Arial" w:eastAsia="Arial" w:hAnsi="Arial" w:cs="Arial"/>
          <w:b/>
          <w:sz w:val="28"/>
        </w:rPr>
        <w:t>Les plantes du système tégumentaire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3BE2209F" w14:textId="77777777" w:rsidR="00D41A32" w:rsidRDefault="00000000">
      <w:pPr>
        <w:spacing w:after="0" w:line="240" w:lineRule="auto"/>
        <w:rPr>
          <w:rFonts w:ascii="Arial" w:eastAsia="Arial" w:hAnsi="Arial" w:cs="Arial"/>
          <w:sz w:val="26"/>
        </w:rPr>
      </w:pPr>
      <w:r>
        <w:rPr>
          <w:rFonts w:ascii="Arial" w:eastAsia="Arial" w:hAnsi="Arial" w:cs="Arial"/>
          <w:sz w:val="26"/>
        </w:rPr>
        <w:t>Les plantes de la peau</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D0A3E17" w14:textId="77777777" w:rsidR="00D41A32" w:rsidRDefault="00000000">
      <w:pPr>
        <w:spacing w:after="0" w:line="240" w:lineRule="auto"/>
        <w:rPr>
          <w:rFonts w:ascii="Arial" w:eastAsia="Arial" w:hAnsi="Arial" w:cs="Arial"/>
          <w:sz w:val="26"/>
        </w:rPr>
      </w:pPr>
      <w:r>
        <w:rPr>
          <w:rFonts w:ascii="Arial" w:eastAsia="Arial" w:hAnsi="Arial" w:cs="Arial"/>
          <w:sz w:val="26"/>
        </w:rPr>
        <w:t>Phyto - 9a - Peau, miroir de l'organisme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CFCD963" w14:textId="77777777" w:rsidR="00D41A32" w:rsidRDefault="00000000">
      <w:pPr>
        <w:spacing w:after="0" w:line="240" w:lineRule="auto"/>
        <w:rPr>
          <w:rFonts w:ascii="Arial" w:eastAsia="Arial" w:hAnsi="Arial" w:cs="Arial"/>
          <w:sz w:val="26"/>
        </w:rPr>
      </w:pPr>
      <w:r>
        <w:rPr>
          <w:rFonts w:ascii="Arial" w:eastAsia="Arial" w:hAnsi="Arial" w:cs="Arial"/>
          <w:sz w:val="26"/>
        </w:rPr>
        <w:t>Phyto - 9b - Zoom sur le psoriasis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B2C8D7F" w14:textId="77777777" w:rsidR="00D41A32" w:rsidRDefault="00000000">
      <w:pPr>
        <w:spacing w:after="0" w:line="240" w:lineRule="auto"/>
        <w:rPr>
          <w:rFonts w:ascii="Arial" w:eastAsia="Arial" w:hAnsi="Arial" w:cs="Arial"/>
          <w:sz w:val="26"/>
        </w:rPr>
      </w:pPr>
      <w:r>
        <w:rPr>
          <w:rFonts w:ascii="Arial" w:eastAsia="Arial" w:hAnsi="Arial" w:cs="Arial"/>
          <w:sz w:val="26"/>
        </w:rPr>
        <w:t>Phyto - 9c - Zoom sur l'acné</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73D1583" w14:textId="77777777" w:rsidR="00D41A32" w:rsidRDefault="00000000">
      <w:pPr>
        <w:spacing w:after="0" w:line="240" w:lineRule="auto"/>
        <w:rPr>
          <w:rFonts w:ascii="Arial" w:eastAsia="Arial" w:hAnsi="Arial" w:cs="Arial"/>
          <w:b/>
          <w:sz w:val="26"/>
        </w:rPr>
      </w:pPr>
      <w:r>
        <w:rPr>
          <w:rFonts w:ascii="Arial" w:eastAsia="Arial" w:hAnsi="Arial" w:cs="Arial"/>
          <w:sz w:val="26"/>
        </w:rPr>
        <w:t>Phyto - 9d - Les solutions naturelles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4D6EE3EF" w14:textId="77777777" w:rsidR="00D41A32" w:rsidRDefault="00000000">
      <w:pPr>
        <w:spacing w:after="0" w:line="240" w:lineRule="auto"/>
        <w:rPr>
          <w:rFonts w:ascii="Arial" w:eastAsia="Arial" w:hAnsi="Arial" w:cs="Arial"/>
          <w:b/>
          <w:sz w:val="26"/>
        </w:rPr>
      </w:pPr>
      <w:r>
        <w:rPr>
          <w:rFonts w:ascii="Arial" w:eastAsia="Arial" w:hAnsi="Arial" w:cs="Arial"/>
          <w:b/>
          <w:sz w:val="28"/>
        </w:rPr>
        <w:t>Les plantes de l'immunité</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322B1B25" w14:textId="77777777" w:rsidR="00D41A32" w:rsidRDefault="00000000">
      <w:pPr>
        <w:spacing w:after="0" w:line="240" w:lineRule="auto"/>
        <w:rPr>
          <w:rFonts w:ascii="Arial" w:eastAsia="Arial" w:hAnsi="Arial" w:cs="Arial"/>
          <w:sz w:val="26"/>
        </w:rPr>
      </w:pPr>
      <w:r>
        <w:rPr>
          <w:rFonts w:ascii="Arial" w:eastAsia="Arial" w:hAnsi="Arial" w:cs="Arial"/>
          <w:sz w:val="26"/>
        </w:rPr>
        <w:t>Phyto - 10a - Rappels sur le système immunitaire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ABD33AF" w14:textId="77777777" w:rsidR="00D41A32" w:rsidRDefault="00000000">
      <w:pPr>
        <w:spacing w:after="0" w:line="240" w:lineRule="auto"/>
        <w:rPr>
          <w:rFonts w:ascii="Arial" w:eastAsia="Arial" w:hAnsi="Arial" w:cs="Arial"/>
          <w:sz w:val="26"/>
        </w:rPr>
      </w:pPr>
      <w:r>
        <w:rPr>
          <w:rFonts w:ascii="Arial" w:eastAsia="Arial" w:hAnsi="Arial" w:cs="Arial"/>
          <w:sz w:val="26"/>
        </w:rPr>
        <w:t>Phyto - 10b - De l'immunité innée à l'immunité adaptative</w:t>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77480DE" w14:textId="77777777" w:rsidR="00D41A32" w:rsidRDefault="00000000">
      <w:pPr>
        <w:spacing w:after="0" w:line="240" w:lineRule="auto"/>
        <w:rPr>
          <w:rFonts w:ascii="Arial" w:eastAsia="Arial" w:hAnsi="Arial" w:cs="Arial"/>
          <w:sz w:val="26"/>
        </w:rPr>
      </w:pPr>
      <w:r>
        <w:rPr>
          <w:rFonts w:ascii="Arial" w:eastAsia="Arial" w:hAnsi="Arial" w:cs="Arial"/>
          <w:sz w:val="26"/>
        </w:rPr>
        <w:t>Phyto - 10c - Les messagers de l'immunité</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B807248" w14:textId="77777777" w:rsidR="00D41A32" w:rsidRDefault="00000000">
      <w:pPr>
        <w:spacing w:after="0" w:line="240" w:lineRule="auto"/>
        <w:rPr>
          <w:rFonts w:ascii="Arial" w:eastAsia="Arial" w:hAnsi="Arial" w:cs="Arial"/>
          <w:sz w:val="26"/>
        </w:rPr>
      </w:pPr>
      <w:r>
        <w:rPr>
          <w:rFonts w:ascii="Arial" w:eastAsia="Arial" w:hAnsi="Arial" w:cs="Arial"/>
          <w:sz w:val="26"/>
        </w:rPr>
        <w:t>Phyto - 10d - L'immunité adaptative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9ACFF63" w14:textId="77777777" w:rsidR="00D41A32" w:rsidRDefault="00000000">
      <w:pPr>
        <w:spacing w:after="0" w:line="240" w:lineRule="auto"/>
        <w:rPr>
          <w:rFonts w:ascii="Arial" w:eastAsia="Arial" w:hAnsi="Arial" w:cs="Arial"/>
          <w:sz w:val="26"/>
        </w:rPr>
      </w:pPr>
      <w:r>
        <w:rPr>
          <w:rFonts w:ascii="Arial" w:eastAsia="Arial" w:hAnsi="Arial" w:cs="Arial"/>
          <w:sz w:val="26"/>
        </w:rPr>
        <w:t>Phyto - 10e - Les muqueuses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CCE3A86" w14:textId="77777777" w:rsidR="00D41A32" w:rsidRDefault="00000000">
      <w:pPr>
        <w:spacing w:after="0" w:line="240" w:lineRule="auto"/>
        <w:rPr>
          <w:rFonts w:ascii="Arial" w:eastAsia="Arial" w:hAnsi="Arial" w:cs="Arial"/>
          <w:sz w:val="26"/>
        </w:rPr>
      </w:pPr>
      <w:r>
        <w:rPr>
          <w:rFonts w:ascii="Arial" w:eastAsia="Arial" w:hAnsi="Arial" w:cs="Arial"/>
          <w:sz w:val="26"/>
        </w:rPr>
        <w:t>Phyto - 10f - L'immunité antivirale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EA82469" w14:textId="77777777" w:rsidR="00D41A32" w:rsidRDefault="00000000">
      <w:pPr>
        <w:spacing w:after="0" w:line="240" w:lineRule="auto"/>
        <w:rPr>
          <w:rFonts w:ascii="Arial" w:eastAsia="Arial" w:hAnsi="Arial" w:cs="Arial"/>
          <w:sz w:val="26"/>
        </w:rPr>
      </w:pPr>
      <w:r>
        <w:rPr>
          <w:rFonts w:ascii="Arial" w:eastAsia="Arial" w:hAnsi="Arial" w:cs="Arial"/>
          <w:sz w:val="26"/>
        </w:rPr>
        <w:t>Cassis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389A231" w14:textId="77777777" w:rsidR="00D41A32" w:rsidRDefault="00000000">
      <w:pPr>
        <w:spacing w:after="0" w:line="240" w:lineRule="auto"/>
        <w:rPr>
          <w:rFonts w:ascii="Arial" w:eastAsia="Arial" w:hAnsi="Arial" w:cs="Arial"/>
          <w:b/>
          <w:sz w:val="26"/>
        </w:rPr>
      </w:pPr>
      <w:r>
        <w:rPr>
          <w:rFonts w:ascii="Arial" w:eastAsia="Arial" w:hAnsi="Arial" w:cs="Arial"/>
          <w:sz w:val="26"/>
        </w:rPr>
        <w:t>Curcuma</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p>
    <w:p w14:paraId="622007AB" w14:textId="77777777" w:rsidR="00D41A32" w:rsidRDefault="00000000">
      <w:pPr>
        <w:spacing w:after="0" w:line="240" w:lineRule="auto"/>
        <w:rPr>
          <w:rFonts w:ascii="Arial" w:eastAsia="Arial" w:hAnsi="Arial" w:cs="Arial"/>
          <w:b/>
          <w:sz w:val="26"/>
        </w:rPr>
      </w:pPr>
      <w:r>
        <w:rPr>
          <w:rFonts w:ascii="Arial" w:eastAsia="Arial" w:hAnsi="Arial" w:cs="Arial"/>
          <w:b/>
          <w:sz w:val="28"/>
        </w:rPr>
        <w:t>Les plantes respiratoires</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01D30B1C" w14:textId="77777777" w:rsidR="00D41A32" w:rsidRDefault="00000000">
      <w:pPr>
        <w:spacing w:after="0" w:line="240" w:lineRule="auto"/>
        <w:rPr>
          <w:rFonts w:ascii="Arial" w:eastAsia="Arial" w:hAnsi="Arial" w:cs="Arial"/>
          <w:sz w:val="26"/>
        </w:rPr>
      </w:pPr>
      <w:r>
        <w:rPr>
          <w:rFonts w:ascii="Arial" w:eastAsia="Arial" w:hAnsi="Arial" w:cs="Arial"/>
          <w:sz w:val="26"/>
        </w:rPr>
        <w:t>Phyto - 11a - Santé et plantes ORL</w:t>
      </w:r>
    </w:p>
    <w:p w14:paraId="185DD870" w14:textId="77777777" w:rsidR="00D41A32" w:rsidRDefault="00000000">
      <w:pPr>
        <w:spacing w:after="0" w:line="240" w:lineRule="auto"/>
        <w:rPr>
          <w:rFonts w:ascii="Arial" w:eastAsia="Arial" w:hAnsi="Arial" w:cs="Arial"/>
          <w:sz w:val="26"/>
        </w:rPr>
      </w:pP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344FB0F" w14:textId="77777777" w:rsidR="00D41A32" w:rsidRDefault="00000000">
      <w:pPr>
        <w:spacing w:after="0" w:line="240" w:lineRule="auto"/>
        <w:rPr>
          <w:rFonts w:ascii="Arial" w:eastAsia="Arial" w:hAnsi="Arial" w:cs="Arial"/>
          <w:b/>
          <w:sz w:val="28"/>
        </w:rPr>
      </w:pPr>
      <w:r>
        <w:rPr>
          <w:rFonts w:ascii="Arial" w:eastAsia="Arial" w:hAnsi="Arial" w:cs="Arial"/>
          <w:b/>
          <w:sz w:val="28"/>
        </w:rPr>
        <w:t>Les plantes sur système ostéoarticulaire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68604C08" w14:textId="77777777" w:rsidR="00D41A32" w:rsidRDefault="00000000">
      <w:pPr>
        <w:spacing w:after="0" w:line="240" w:lineRule="auto"/>
        <w:rPr>
          <w:rFonts w:ascii="Arial" w:eastAsia="Arial" w:hAnsi="Arial" w:cs="Arial"/>
          <w:sz w:val="26"/>
        </w:rPr>
      </w:pPr>
      <w:r>
        <w:rPr>
          <w:rFonts w:ascii="Arial" w:eastAsia="Arial" w:hAnsi="Arial" w:cs="Arial"/>
          <w:sz w:val="26"/>
        </w:rPr>
        <w:t>Phyto - 12a - Rappels Squelette - Ostéoporose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151CA16" w14:textId="77777777" w:rsidR="00D41A32" w:rsidRDefault="00000000">
      <w:pPr>
        <w:spacing w:after="0" w:line="240" w:lineRule="auto"/>
        <w:rPr>
          <w:rFonts w:ascii="Arial" w:eastAsia="Arial" w:hAnsi="Arial" w:cs="Arial"/>
          <w:sz w:val="26"/>
        </w:rPr>
      </w:pPr>
      <w:r>
        <w:rPr>
          <w:rFonts w:ascii="Arial" w:eastAsia="Arial" w:hAnsi="Arial" w:cs="Arial"/>
          <w:sz w:val="26"/>
        </w:rPr>
        <w:t>Phyto - 12b - Rappels Articulations - Arthrites / Arthrose</w:t>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9C29F82"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Phyto - 12c - </w:t>
      </w:r>
      <w:proofErr w:type="spellStart"/>
      <w:r>
        <w:rPr>
          <w:rFonts w:ascii="Arial" w:eastAsia="Arial" w:hAnsi="Arial" w:cs="Arial"/>
          <w:sz w:val="26"/>
        </w:rPr>
        <w:t>Harpagophytum</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A6E1F2F" w14:textId="77777777" w:rsidR="00D41A32" w:rsidRDefault="00000000">
      <w:pPr>
        <w:spacing w:after="0" w:line="240" w:lineRule="auto"/>
        <w:rPr>
          <w:rFonts w:ascii="Arial" w:eastAsia="Arial" w:hAnsi="Arial" w:cs="Arial"/>
          <w:sz w:val="26"/>
        </w:rPr>
      </w:pPr>
      <w:r>
        <w:rPr>
          <w:rFonts w:ascii="Arial" w:eastAsia="Arial" w:hAnsi="Arial" w:cs="Arial"/>
          <w:sz w:val="26"/>
        </w:rPr>
        <w:t>Phyto - 12d - Reine des prés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DAF298F" w14:textId="77777777" w:rsidR="00D41A32" w:rsidRDefault="00000000">
      <w:pPr>
        <w:spacing w:after="0" w:line="240" w:lineRule="auto"/>
        <w:rPr>
          <w:rFonts w:ascii="Arial" w:eastAsia="Arial" w:hAnsi="Arial" w:cs="Arial"/>
          <w:sz w:val="26"/>
        </w:rPr>
      </w:pPr>
      <w:r>
        <w:rPr>
          <w:rFonts w:ascii="Arial" w:eastAsia="Arial" w:hAnsi="Arial" w:cs="Arial"/>
          <w:sz w:val="26"/>
        </w:rPr>
        <w:t>Phyto - 12e - Saule blanc</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3DA4AD6" w14:textId="77777777" w:rsidR="00D41A32" w:rsidRDefault="00000000">
      <w:pPr>
        <w:spacing w:after="0" w:line="240" w:lineRule="auto"/>
        <w:rPr>
          <w:rFonts w:ascii="Arial" w:eastAsia="Arial" w:hAnsi="Arial" w:cs="Arial"/>
          <w:b/>
          <w:sz w:val="26"/>
        </w:rPr>
      </w:pPr>
      <w:r>
        <w:rPr>
          <w:rFonts w:ascii="Arial" w:eastAsia="Arial" w:hAnsi="Arial" w:cs="Arial"/>
          <w:sz w:val="26"/>
        </w:rPr>
        <w:t>Phyto - 12f - Ortie (feuille)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p>
    <w:p w14:paraId="2875BF32" w14:textId="77777777" w:rsidR="00D41A32" w:rsidRDefault="00000000">
      <w:pPr>
        <w:spacing w:after="0" w:line="240" w:lineRule="auto"/>
        <w:rPr>
          <w:rFonts w:ascii="Arial" w:eastAsia="Arial" w:hAnsi="Arial" w:cs="Arial"/>
          <w:sz w:val="26"/>
        </w:rPr>
      </w:pPr>
      <w:r>
        <w:rPr>
          <w:rFonts w:ascii="Arial" w:eastAsia="Arial" w:hAnsi="Arial" w:cs="Arial"/>
          <w:sz w:val="26"/>
        </w:rPr>
        <w:t>Phyto - 12g - Prêle</w:t>
      </w:r>
      <w:r>
        <w:rPr>
          <w:rFonts w:ascii="Arial" w:eastAsia="Arial" w:hAnsi="Arial" w:cs="Arial"/>
          <w:sz w:val="26"/>
        </w:rPr>
        <w:tab/>
      </w:r>
    </w:p>
    <w:p w14:paraId="4834B7A2" w14:textId="77777777" w:rsidR="00D41A32" w:rsidRDefault="00000000">
      <w:pPr>
        <w:spacing w:after="0" w:line="240" w:lineRule="auto"/>
        <w:rPr>
          <w:rFonts w:ascii="Arial" w:eastAsia="Arial" w:hAnsi="Arial" w:cs="Arial"/>
          <w:b/>
          <w:sz w:val="26"/>
        </w:rPr>
      </w:pP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29758CDB" w14:textId="77777777" w:rsidR="00D41A32" w:rsidRDefault="00000000">
      <w:pPr>
        <w:spacing w:after="0" w:line="240" w:lineRule="auto"/>
        <w:rPr>
          <w:rFonts w:ascii="Arial" w:eastAsia="Arial" w:hAnsi="Arial" w:cs="Arial"/>
          <w:b/>
          <w:sz w:val="26"/>
        </w:rPr>
      </w:pPr>
      <w:r>
        <w:rPr>
          <w:rFonts w:ascii="Arial" w:eastAsia="Arial" w:hAnsi="Arial" w:cs="Arial"/>
          <w:b/>
          <w:sz w:val="28"/>
        </w:rPr>
        <w:t>Les plantes de la femme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1DA98095" w14:textId="77777777" w:rsidR="00D41A32" w:rsidRDefault="00000000">
      <w:pPr>
        <w:spacing w:after="0" w:line="240" w:lineRule="auto"/>
        <w:rPr>
          <w:rFonts w:ascii="Arial" w:eastAsia="Arial" w:hAnsi="Arial" w:cs="Arial"/>
          <w:sz w:val="26"/>
        </w:rPr>
      </w:pPr>
      <w:r>
        <w:rPr>
          <w:rFonts w:ascii="Arial" w:eastAsia="Arial" w:hAnsi="Arial" w:cs="Arial"/>
          <w:sz w:val="26"/>
        </w:rPr>
        <w:t>Phyto - 13a - Rappels anatomie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AB69180" w14:textId="77777777" w:rsidR="00D41A32" w:rsidRDefault="00000000">
      <w:pPr>
        <w:spacing w:after="0" w:line="240" w:lineRule="auto"/>
        <w:rPr>
          <w:rFonts w:ascii="Arial" w:eastAsia="Arial" w:hAnsi="Arial" w:cs="Arial"/>
          <w:sz w:val="26"/>
        </w:rPr>
      </w:pPr>
      <w:r>
        <w:rPr>
          <w:rFonts w:ascii="Arial" w:eastAsia="Arial" w:hAnsi="Arial" w:cs="Arial"/>
          <w:sz w:val="26"/>
        </w:rPr>
        <w:t>Phyto - 13b - Rappels physiologie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8F885EA"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Phyto - 13c - </w:t>
      </w:r>
      <w:proofErr w:type="spellStart"/>
      <w:r>
        <w:rPr>
          <w:rFonts w:ascii="Arial" w:eastAsia="Arial" w:hAnsi="Arial" w:cs="Arial"/>
          <w:sz w:val="26"/>
        </w:rPr>
        <w:t>Dysovulations</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1360E25"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Phyto - 13d - </w:t>
      </w:r>
      <w:proofErr w:type="spellStart"/>
      <w:r>
        <w:rPr>
          <w:rFonts w:ascii="Arial" w:eastAsia="Arial" w:hAnsi="Arial" w:cs="Arial"/>
          <w:sz w:val="26"/>
        </w:rPr>
        <w:t>Fambroisier</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1C95464" w14:textId="77777777" w:rsidR="00D41A32" w:rsidRDefault="00000000">
      <w:pPr>
        <w:spacing w:after="0" w:line="240" w:lineRule="auto"/>
        <w:rPr>
          <w:rFonts w:ascii="Arial" w:eastAsia="Arial" w:hAnsi="Arial" w:cs="Arial"/>
          <w:sz w:val="26"/>
        </w:rPr>
      </w:pPr>
      <w:r>
        <w:rPr>
          <w:rFonts w:ascii="Arial" w:eastAsia="Arial" w:hAnsi="Arial" w:cs="Arial"/>
          <w:sz w:val="26"/>
        </w:rPr>
        <w:t>Phyto - 13e - Achillée Millefeuille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3B76DF4" w14:textId="77777777" w:rsidR="00D41A32" w:rsidRDefault="00000000">
      <w:pPr>
        <w:spacing w:after="0" w:line="240" w:lineRule="auto"/>
        <w:rPr>
          <w:rFonts w:ascii="Arial" w:eastAsia="Arial" w:hAnsi="Arial" w:cs="Arial"/>
          <w:sz w:val="26"/>
        </w:rPr>
      </w:pPr>
      <w:r>
        <w:rPr>
          <w:rFonts w:ascii="Arial" w:eastAsia="Arial" w:hAnsi="Arial" w:cs="Arial"/>
          <w:sz w:val="26"/>
        </w:rPr>
        <w:t>Phyto - 13f - Gattilier</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F01D327" w14:textId="77777777" w:rsidR="00D41A32" w:rsidRDefault="00000000">
      <w:pPr>
        <w:spacing w:after="0" w:line="240" w:lineRule="auto"/>
        <w:rPr>
          <w:rFonts w:ascii="Arial" w:eastAsia="Arial" w:hAnsi="Arial" w:cs="Arial"/>
          <w:sz w:val="26"/>
        </w:rPr>
      </w:pPr>
      <w:r>
        <w:rPr>
          <w:rFonts w:ascii="Arial" w:eastAsia="Arial" w:hAnsi="Arial" w:cs="Arial"/>
          <w:sz w:val="26"/>
        </w:rPr>
        <w:lastRenderedPageBreak/>
        <w:t>Phyto - 13g - Alchémille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40E4AC5" w14:textId="77777777" w:rsidR="00D41A32" w:rsidRDefault="00000000">
      <w:pPr>
        <w:spacing w:after="0" w:line="240" w:lineRule="auto"/>
        <w:rPr>
          <w:rFonts w:ascii="Arial" w:eastAsia="Arial" w:hAnsi="Arial" w:cs="Arial"/>
          <w:sz w:val="26"/>
        </w:rPr>
      </w:pPr>
      <w:r>
        <w:rPr>
          <w:rFonts w:ascii="Arial" w:eastAsia="Arial" w:hAnsi="Arial" w:cs="Arial"/>
          <w:sz w:val="26"/>
        </w:rPr>
        <w:t>Phyto - 13h - Sauge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3574BF8" w14:textId="77777777" w:rsidR="00D41A32" w:rsidRDefault="00000000">
      <w:pPr>
        <w:spacing w:after="0" w:line="240" w:lineRule="auto"/>
        <w:rPr>
          <w:rFonts w:ascii="Arial" w:eastAsia="Arial" w:hAnsi="Arial" w:cs="Arial"/>
          <w:sz w:val="26"/>
        </w:rPr>
      </w:pPr>
      <w:r>
        <w:rPr>
          <w:rFonts w:ascii="Arial" w:eastAsia="Arial" w:hAnsi="Arial" w:cs="Arial"/>
          <w:sz w:val="26"/>
        </w:rPr>
        <w:t>Phyto - 13i - Yam</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70A5238" w14:textId="77777777" w:rsidR="00D41A32" w:rsidRDefault="00000000">
      <w:pPr>
        <w:spacing w:after="0" w:line="240" w:lineRule="auto"/>
        <w:rPr>
          <w:rFonts w:ascii="Arial" w:eastAsia="Arial" w:hAnsi="Arial" w:cs="Arial"/>
          <w:b/>
          <w:sz w:val="26"/>
        </w:rPr>
      </w:pPr>
      <w:r>
        <w:rPr>
          <w:rFonts w:ascii="Arial" w:eastAsia="Arial" w:hAnsi="Arial" w:cs="Arial"/>
          <w:sz w:val="26"/>
        </w:rPr>
        <w:t>Phyto - 13j - Onagre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5201021D" w14:textId="77777777" w:rsidR="00D41A32" w:rsidRDefault="00000000">
      <w:pPr>
        <w:spacing w:after="0" w:line="240" w:lineRule="auto"/>
        <w:rPr>
          <w:rFonts w:ascii="Arial" w:eastAsia="Arial" w:hAnsi="Arial" w:cs="Arial"/>
          <w:b/>
          <w:sz w:val="26"/>
        </w:rPr>
      </w:pPr>
      <w:r>
        <w:rPr>
          <w:rFonts w:ascii="Arial" w:eastAsia="Arial" w:hAnsi="Arial" w:cs="Arial"/>
          <w:b/>
          <w:sz w:val="28"/>
        </w:rPr>
        <w:t>Les plantes de l'homme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0BBAEF3A" w14:textId="77777777" w:rsidR="00D41A32" w:rsidRDefault="00000000">
      <w:pPr>
        <w:spacing w:after="0" w:line="240" w:lineRule="auto"/>
        <w:rPr>
          <w:rFonts w:ascii="Arial" w:eastAsia="Arial" w:hAnsi="Arial" w:cs="Arial"/>
          <w:sz w:val="26"/>
        </w:rPr>
      </w:pPr>
      <w:r>
        <w:rPr>
          <w:rFonts w:ascii="Arial" w:eastAsia="Arial" w:hAnsi="Arial" w:cs="Arial"/>
          <w:sz w:val="26"/>
        </w:rPr>
        <w:t>Phyto - 14a - Rappels anatomie et physiologie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D782BA3" w14:textId="77777777" w:rsidR="00D41A32" w:rsidRDefault="00000000">
      <w:pPr>
        <w:spacing w:after="0" w:line="240" w:lineRule="auto"/>
        <w:rPr>
          <w:rFonts w:ascii="Arial" w:eastAsia="Arial" w:hAnsi="Arial" w:cs="Arial"/>
          <w:b/>
          <w:sz w:val="26"/>
        </w:rPr>
      </w:pPr>
      <w:r>
        <w:rPr>
          <w:rFonts w:ascii="Arial" w:eastAsia="Arial" w:hAnsi="Arial" w:cs="Arial"/>
          <w:sz w:val="26"/>
        </w:rPr>
        <w:t>Phyto - 14b - Les troubles masculins et remèdes associés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262EBC19" w14:textId="77777777" w:rsidR="00D41A32" w:rsidRDefault="00000000">
      <w:pPr>
        <w:spacing w:after="0" w:line="240" w:lineRule="auto"/>
        <w:rPr>
          <w:rFonts w:ascii="Arial" w:eastAsia="Arial" w:hAnsi="Arial" w:cs="Arial"/>
          <w:b/>
          <w:sz w:val="26"/>
        </w:rPr>
      </w:pPr>
      <w:r>
        <w:rPr>
          <w:rFonts w:ascii="Arial" w:eastAsia="Arial" w:hAnsi="Arial" w:cs="Arial"/>
          <w:b/>
          <w:sz w:val="36"/>
        </w:rPr>
        <w:t xml:space="preserve">Fleurs de </w:t>
      </w:r>
      <w:proofErr w:type="spellStart"/>
      <w:r>
        <w:rPr>
          <w:rFonts w:ascii="Arial" w:eastAsia="Arial" w:hAnsi="Arial" w:cs="Arial"/>
          <w:b/>
          <w:sz w:val="36"/>
        </w:rPr>
        <w:t>Bachs</w:t>
      </w:r>
      <w:proofErr w:type="spellEnd"/>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p>
    <w:p w14:paraId="69F2C12E" w14:textId="77777777" w:rsidR="00D41A32" w:rsidRDefault="00000000">
      <w:pPr>
        <w:spacing w:after="0" w:line="240" w:lineRule="auto"/>
        <w:rPr>
          <w:rFonts w:ascii="Arial" w:eastAsia="Arial" w:hAnsi="Arial" w:cs="Arial"/>
          <w:sz w:val="26"/>
        </w:rPr>
      </w:pPr>
      <w:r>
        <w:rPr>
          <w:rFonts w:ascii="Arial" w:eastAsia="Arial" w:hAnsi="Arial" w:cs="Arial"/>
          <w:sz w:val="26"/>
        </w:rPr>
        <w:t>Introduction du module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0E9E119" w14:textId="77777777" w:rsidR="00D41A32" w:rsidRDefault="00000000">
      <w:pPr>
        <w:spacing w:after="0" w:line="240" w:lineRule="auto"/>
        <w:rPr>
          <w:rFonts w:ascii="Arial" w:eastAsia="Arial" w:hAnsi="Arial" w:cs="Arial"/>
          <w:sz w:val="26"/>
        </w:rPr>
      </w:pPr>
      <w:r>
        <w:rPr>
          <w:rFonts w:ascii="Arial" w:eastAsia="Arial" w:hAnsi="Arial" w:cs="Arial"/>
          <w:sz w:val="26"/>
        </w:rPr>
        <w:t>Histoire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76D3853" w14:textId="77777777" w:rsidR="00D41A32" w:rsidRDefault="00000000">
      <w:pPr>
        <w:spacing w:after="0" w:line="240" w:lineRule="auto"/>
        <w:rPr>
          <w:rFonts w:ascii="Arial" w:eastAsia="Arial" w:hAnsi="Arial" w:cs="Arial"/>
          <w:sz w:val="26"/>
        </w:rPr>
      </w:pPr>
      <w:r>
        <w:rPr>
          <w:rFonts w:ascii="Arial" w:eastAsia="Arial" w:hAnsi="Arial" w:cs="Arial"/>
          <w:sz w:val="26"/>
        </w:rPr>
        <w:t>Bonheur et mission de vie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416A37D"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 concept des fleurs de </w:t>
      </w:r>
      <w:proofErr w:type="spellStart"/>
      <w:r>
        <w:rPr>
          <w:rFonts w:ascii="Arial" w:eastAsia="Arial" w:hAnsi="Arial" w:cs="Arial"/>
          <w:sz w:val="26"/>
        </w:rPr>
        <w:t>bach</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38ADC5C" w14:textId="77777777" w:rsidR="00D41A32" w:rsidRDefault="00000000">
      <w:pPr>
        <w:spacing w:after="0" w:line="240" w:lineRule="auto"/>
        <w:rPr>
          <w:rFonts w:ascii="Arial" w:eastAsia="Arial" w:hAnsi="Arial" w:cs="Arial"/>
          <w:sz w:val="26"/>
        </w:rPr>
      </w:pPr>
      <w:r>
        <w:rPr>
          <w:rFonts w:ascii="Arial" w:eastAsia="Arial" w:hAnsi="Arial" w:cs="Arial"/>
          <w:sz w:val="26"/>
        </w:rPr>
        <w:t>Principe de la méthode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134891D"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Mode d'action des fleurs de </w:t>
      </w:r>
      <w:proofErr w:type="spellStart"/>
      <w:r>
        <w:rPr>
          <w:rFonts w:ascii="Arial" w:eastAsia="Arial" w:hAnsi="Arial" w:cs="Arial"/>
          <w:sz w:val="26"/>
        </w:rPr>
        <w:t>bach</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77D199F"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Utilisation des fleurs de </w:t>
      </w:r>
      <w:proofErr w:type="spellStart"/>
      <w:r>
        <w:rPr>
          <w:rFonts w:ascii="Arial" w:eastAsia="Arial" w:hAnsi="Arial" w:cs="Arial"/>
          <w:sz w:val="26"/>
        </w:rPr>
        <w:t>bach</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54C9471" w14:textId="77777777" w:rsidR="00D41A32" w:rsidRDefault="00000000">
      <w:pPr>
        <w:spacing w:after="0" w:line="240" w:lineRule="auto"/>
        <w:rPr>
          <w:rFonts w:ascii="Arial" w:eastAsia="Arial" w:hAnsi="Arial" w:cs="Arial"/>
          <w:sz w:val="26"/>
        </w:rPr>
      </w:pPr>
      <w:r>
        <w:rPr>
          <w:rFonts w:ascii="Arial" w:eastAsia="Arial" w:hAnsi="Arial" w:cs="Arial"/>
          <w:sz w:val="26"/>
        </w:rPr>
        <w:t>Classification des fleurs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5E7AF48" w14:textId="77777777" w:rsidR="00D41A32" w:rsidRDefault="00000000">
      <w:pPr>
        <w:spacing w:after="0" w:line="240" w:lineRule="auto"/>
        <w:rPr>
          <w:rFonts w:ascii="Arial" w:eastAsia="Arial" w:hAnsi="Arial" w:cs="Arial"/>
          <w:b/>
          <w:sz w:val="26"/>
        </w:rPr>
      </w:pPr>
      <w:r>
        <w:rPr>
          <w:rFonts w:ascii="Arial" w:eastAsia="Arial" w:hAnsi="Arial" w:cs="Arial"/>
          <w:sz w:val="26"/>
        </w:rPr>
        <w:t>Méthode d'extraction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643C3D23" w14:textId="77777777" w:rsidR="00D41A32" w:rsidRDefault="00000000">
      <w:pPr>
        <w:spacing w:after="0" w:line="240" w:lineRule="auto"/>
        <w:rPr>
          <w:rFonts w:ascii="Arial" w:eastAsia="Arial" w:hAnsi="Arial" w:cs="Arial"/>
          <w:b/>
          <w:sz w:val="26"/>
        </w:rPr>
      </w:pPr>
      <w:r>
        <w:rPr>
          <w:rFonts w:ascii="Arial" w:eastAsia="Arial" w:hAnsi="Arial" w:cs="Arial"/>
          <w:b/>
          <w:sz w:val="28"/>
        </w:rPr>
        <w:t>Les Fleurs De Bach</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76025BB3"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Agrimony</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384E91F" w14:textId="77777777" w:rsidR="00D41A32" w:rsidRDefault="00000000">
      <w:pPr>
        <w:spacing w:after="0" w:line="240" w:lineRule="auto"/>
        <w:rPr>
          <w:rFonts w:ascii="Arial" w:eastAsia="Arial" w:hAnsi="Arial" w:cs="Arial"/>
          <w:sz w:val="26"/>
        </w:rPr>
      </w:pPr>
      <w:r>
        <w:rPr>
          <w:rFonts w:ascii="Arial" w:eastAsia="Arial" w:hAnsi="Arial" w:cs="Arial"/>
          <w:sz w:val="26"/>
        </w:rPr>
        <w:t>Aspen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CF03749"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Beech</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685AA03"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Centaury</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0D7FB4D"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Cerato</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8D07405" w14:textId="77777777" w:rsidR="00D41A32" w:rsidRDefault="00000000">
      <w:pPr>
        <w:spacing w:after="0" w:line="240" w:lineRule="auto"/>
        <w:rPr>
          <w:rFonts w:ascii="Arial" w:eastAsia="Arial" w:hAnsi="Arial" w:cs="Arial"/>
          <w:sz w:val="26"/>
        </w:rPr>
      </w:pPr>
      <w:r>
        <w:rPr>
          <w:rFonts w:ascii="Arial" w:eastAsia="Arial" w:hAnsi="Arial" w:cs="Arial"/>
          <w:sz w:val="26"/>
        </w:rPr>
        <w:t>Cherry</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FFF9C64"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Chestnud</w:t>
      </w:r>
      <w:proofErr w:type="spellEnd"/>
      <w:r>
        <w:rPr>
          <w:rFonts w:ascii="Arial" w:eastAsia="Arial" w:hAnsi="Arial" w:cs="Arial"/>
          <w:sz w:val="26"/>
        </w:rPr>
        <w:t xml:space="preserve"> Bud</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C1F611F"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Chicory</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ADDD654"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Clematis</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B7415DA"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Crab</w:t>
      </w:r>
      <w:proofErr w:type="spellEnd"/>
      <w:r>
        <w:rPr>
          <w:rFonts w:ascii="Arial" w:eastAsia="Arial" w:hAnsi="Arial" w:cs="Arial"/>
          <w:sz w:val="26"/>
        </w:rPr>
        <w:t xml:space="preserve"> Apple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F773505"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Elm</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B39DF26"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Gentian</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632A8F1"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Gorse</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088145F" w14:textId="77777777" w:rsidR="00D41A32" w:rsidRDefault="00000000">
      <w:pPr>
        <w:spacing w:after="0" w:line="240" w:lineRule="auto"/>
        <w:rPr>
          <w:rFonts w:ascii="Arial" w:eastAsia="Arial" w:hAnsi="Arial" w:cs="Arial"/>
          <w:sz w:val="26"/>
        </w:rPr>
      </w:pPr>
      <w:r>
        <w:rPr>
          <w:rFonts w:ascii="Arial" w:eastAsia="Arial" w:hAnsi="Arial" w:cs="Arial"/>
          <w:sz w:val="26"/>
        </w:rPr>
        <w:t>Heather</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F824CDD" w14:textId="77777777" w:rsidR="00D41A32" w:rsidRDefault="00000000">
      <w:pPr>
        <w:spacing w:after="0" w:line="240" w:lineRule="auto"/>
        <w:rPr>
          <w:rFonts w:ascii="Arial" w:eastAsia="Arial" w:hAnsi="Arial" w:cs="Arial"/>
          <w:sz w:val="26"/>
        </w:rPr>
      </w:pPr>
      <w:r>
        <w:rPr>
          <w:rFonts w:ascii="Arial" w:eastAsia="Arial" w:hAnsi="Arial" w:cs="Arial"/>
          <w:sz w:val="26"/>
        </w:rPr>
        <w:t>Holly</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4CB97A5" w14:textId="77777777" w:rsidR="00D41A32" w:rsidRDefault="00000000">
      <w:pPr>
        <w:spacing w:after="0" w:line="240" w:lineRule="auto"/>
        <w:rPr>
          <w:rFonts w:ascii="Arial" w:eastAsia="Arial" w:hAnsi="Arial" w:cs="Arial"/>
          <w:b/>
          <w:sz w:val="26"/>
        </w:rPr>
      </w:pPr>
      <w:proofErr w:type="spellStart"/>
      <w:r>
        <w:rPr>
          <w:rFonts w:ascii="Arial" w:eastAsia="Arial" w:hAnsi="Arial" w:cs="Arial"/>
          <w:sz w:val="26"/>
        </w:rPr>
        <w:t>Honeysuckle</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p>
    <w:p w14:paraId="21857B39"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Hornbeam</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8D4EADD" w14:textId="77777777" w:rsidR="00D41A32" w:rsidRDefault="00000000">
      <w:pPr>
        <w:spacing w:after="0" w:line="240" w:lineRule="auto"/>
        <w:rPr>
          <w:rFonts w:ascii="Arial" w:eastAsia="Arial" w:hAnsi="Arial" w:cs="Arial"/>
          <w:sz w:val="26"/>
        </w:rPr>
      </w:pPr>
      <w:r>
        <w:rPr>
          <w:rFonts w:ascii="Arial" w:eastAsia="Arial" w:hAnsi="Arial" w:cs="Arial"/>
          <w:sz w:val="26"/>
        </w:rPr>
        <w:t>Impatiens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B42D9C1"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Larch</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EA8A72B"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Mimulus</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721DF3B" w14:textId="77777777" w:rsidR="00D41A32" w:rsidRDefault="00000000">
      <w:pPr>
        <w:spacing w:after="0" w:line="240" w:lineRule="auto"/>
        <w:rPr>
          <w:rFonts w:ascii="Arial" w:eastAsia="Arial" w:hAnsi="Arial" w:cs="Arial"/>
          <w:b/>
          <w:sz w:val="26"/>
        </w:rPr>
      </w:pPr>
      <w:proofErr w:type="spellStart"/>
      <w:r>
        <w:rPr>
          <w:rFonts w:ascii="Arial" w:eastAsia="Arial" w:hAnsi="Arial" w:cs="Arial"/>
          <w:sz w:val="26"/>
        </w:rPr>
        <w:t>Mustard</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97DC6A1"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Oak</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939F36B" w14:textId="77777777" w:rsidR="00D41A32" w:rsidRDefault="00000000">
      <w:pPr>
        <w:spacing w:after="0" w:line="240" w:lineRule="auto"/>
        <w:rPr>
          <w:rFonts w:ascii="Arial" w:eastAsia="Arial" w:hAnsi="Arial" w:cs="Arial"/>
          <w:sz w:val="26"/>
        </w:rPr>
      </w:pPr>
      <w:r>
        <w:rPr>
          <w:rFonts w:ascii="Arial" w:eastAsia="Arial" w:hAnsi="Arial" w:cs="Arial"/>
          <w:sz w:val="26"/>
        </w:rPr>
        <w:t>Olive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F3C1D0C" w14:textId="77777777" w:rsidR="00D41A32" w:rsidRDefault="00000000">
      <w:pPr>
        <w:spacing w:after="0" w:line="240" w:lineRule="auto"/>
        <w:rPr>
          <w:rFonts w:ascii="Arial" w:eastAsia="Arial" w:hAnsi="Arial" w:cs="Arial"/>
          <w:sz w:val="26"/>
        </w:rPr>
      </w:pPr>
      <w:r>
        <w:rPr>
          <w:rFonts w:ascii="Arial" w:eastAsia="Arial" w:hAnsi="Arial" w:cs="Arial"/>
          <w:sz w:val="26"/>
        </w:rPr>
        <w:lastRenderedPageBreak/>
        <w:t>Pine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03332A6"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Red </w:t>
      </w:r>
      <w:proofErr w:type="spellStart"/>
      <w:r>
        <w:rPr>
          <w:rFonts w:ascii="Arial" w:eastAsia="Arial" w:hAnsi="Arial" w:cs="Arial"/>
          <w:sz w:val="26"/>
        </w:rPr>
        <w:t>Chestnut</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72AC340" w14:textId="77777777" w:rsidR="00D41A32" w:rsidRDefault="00000000">
      <w:pPr>
        <w:spacing w:after="0" w:line="240" w:lineRule="auto"/>
        <w:rPr>
          <w:rFonts w:ascii="Arial" w:eastAsia="Arial" w:hAnsi="Arial" w:cs="Arial"/>
          <w:sz w:val="26"/>
        </w:rPr>
      </w:pPr>
      <w:r>
        <w:rPr>
          <w:rFonts w:ascii="Arial" w:eastAsia="Arial" w:hAnsi="Arial" w:cs="Arial"/>
          <w:sz w:val="26"/>
        </w:rPr>
        <w:t>Rescue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E9149E3" w14:textId="77777777" w:rsidR="00D41A32" w:rsidRDefault="00000000">
      <w:pPr>
        <w:spacing w:after="0" w:line="240" w:lineRule="auto"/>
        <w:rPr>
          <w:rFonts w:ascii="Arial" w:eastAsia="Arial" w:hAnsi="Arial" w:cs="Arial"/>
          <w:b/>
          <w:sz w:val="26"/>
        </w:rPr>
      </w:pPr>
      <w:r>
        <w:rPr>
          <w:rFonts w:ascii="Arial" w:eastAsia="Arial" w:hAnsi="Arial" w:cs="Arial"/>
          <w:sz w:val="26"/>
        </w:rPr>
        <w:t>Rock Rose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6CC68EC" w14:textId="77777777" w:rsidR="00D41A32" w:rsidRDefault="00000000">
      <w:pPr>
        <w:spacing w:after="0" w:line="240" w:lineRule="auto"/>
        <w:rPr>
          <w:rFonts w:ascii="Arial" w:eastAsia="Arial" w:hAnsi="Arial" w:cs="Arial"/>
          <w:sz w:val="26"/>
        </w:rPr>
      </w:pPr>
      <w:r>
        <w:rPr>
          <w:rFonts w:ascii="Arial" w:eastAsia="Arial" w:hAnsi="Arial" w:cs="Arial"/>
          <w:sz w:val="26"/>
        </w:rPr>
        <w:t>Rock Water</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AE20F74"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Scleranthus</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D77E0A8"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Star of </w:t>
      </w:r>
      <w:proofErr w:type="spellStart"/>
      <w:r>
        <w:rPr>
          <w:rFonts w:ascii="Arial" w:eastAsia="Arial" w:hAnsi="Arial" w:cs="Arial"/>
          <w:sz w:val="26"/>
        </w:rPr>
        <w:t>bethléem</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AF26F44"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Sweet </w:t>
      </w:r>
      <w:proofErr w:type="spellStart"/>
      <w:r>
        <w:rPr>
          <w:rFonts w:ascii="Arial" w:eastAsia="Arial" w:hAnsi="Arial" w:cs="Arial"/>
          <w:sz w:val="26"/>
        </w:rPr>
        <w:t>chestnut</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1A33C34"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Vervain</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E4948B8" w14:textId="77777777" w:rsidR="00D41A32" w:rsidRDefault="00000000">
      <w:pPr>
        <w:spacing w:after="0" w:line="240" w:lineRule="auto"/>
        <w:rPr>
          <w:rFonts w:ascii="Arial" w:eastAsia="Arial" w:hAnsi="Arial" w:cs="Arial"/>
          <w:sz w:val="26"/>
        </w:rPr>
      </w:pPr>
      <w:r>
        <w:rPr>
          <w:rFonts w:ascii="Arial" w:eastAsia="Arial" w:hAnsi="Arial" w:cs="Arial"/>
          <w:sz w:val="26"/>
        </w:rPr>
        <w:t>Vine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C778CAB"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Walnut</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15C3D16" w14:textId="77777777" w:rsidR="00D41A32" w:rsidRDefault="00000000">
      <w:pPr>
        <w:spacing w:after="0" w:line="240" w:lineRule="auto"/>
        <w:rPr>
          <w:rFonts w:ascii="Arial" w:eastAsia="Arial" w:hAnsi="Arial" w:cs="Arial"/>
          <w:sz w:val="26"/>
        </w:rPr>
      </w:pPr>
      <w:r>
        <w:rPr>
          <w:rFonts w:ascii="Arial" w:eastAsia="Arial" w:hAnsi="Arial" w:cs="Arial"/>
          <w:sz w:val="26"/>
        </w:rPr>
        <w:t>Water violet</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AA03AFA"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White </w:t>
      </w:r>
      <w:proofErr w:type="spellStart"/>
      <w:r>
        <w:rPr>
          <w:rFonts w:ascii="Arial" w:eastAsia="Arial" w:hAnsi="Arial" w:cs="Arial"/>
          <w:sz w:val="26"/>
        </w:rPr>
        <w:t>chestnut</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0035553"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Wild </w:t>
      </w:r>
      <w:proofErr w:type="spellStart"/>
      <w:r>
        <w:rPr>
          <w:rFonts w:ascii="Arial" w:eastAsia="Arial" w:hAnsi="Arial" w:cs="Arial"/>
          <w:sz w:val="26"/>
        </w:rPr>
        <w:t>oat</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AED1617" w14:textId="77777777" w:rsidR="00D41A32" w:rsidRDefault="00000000">
      <w:pPr>
        <w:spacing w:after="0" w:line="240" w:lineRule="auto"/>
        <w:rPr>
          <w:rFonts w:ascii="Arial" w:eastAsia="Arial" w:hAnsi="Arial" w:cs="Arial"/>
          <w:sz w:val="26"/>
        </w:rPr>
      </w:pPr>
      <w:r>
        <w:rPr>
          <w:rFonts w:ascii="Arial" w:eastAsia="Arial" w:hAnsi="Arial" w:cs="Arial"/>
          <w:sz w:val="26"/>
        </w:rPr>
        <w:t>Wild rose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4752807" w14:textId="77777777" w:rsidR="00D41A32" w:rsidRDefault="00000000">
      <w:pPr>
        <w:spacing w:after="0" w:line="240" w:lineRule="auto"/>
        <w:rPr>
          <w:rFonts w:ascii="Arial" w:eastAsia="Arial" w:hAnsi="Arial" w:cs="Arial"/>
          <w:b/>
          <w:sz w:val="26"/>
        </w:rPr>
      </w:pPr>
      <w:r>
        <w:rPr>
          <w:rFonts w:ascii="Arial" w:eastAsia="Arial" w:hAnsi="Arial" w:cs="Arial"/>
          <w:sz w:val="26"/>
        </w:rPr>
        <w:t>Willow</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5D8D6CCF" w14:textId="77777777" w:rsidR="00D41A32" w:rsidRDefault="00000000">
      <w:pPr>
        <w:spacing w:after="0" w:line="240" w:lineRule="auto"/>
        <w:rPr>
          <w:rFonts w:ascii="Arial" w:eastAsia="Arial" w:hAnsi="Arial" w:cs="Arial"/>
          <w:b/>
          <w:sz w:val="26"/>
        </w:rPr>
      </w:pPr>
      <w:r>
        <w:rPr>
          <w:rFonts w:ascii="Arial" w:eastAsia="Arial" w:hAnsi="Arial" w:cs="Arial"/>
          <w:b/>
          <w:sz w:val="28"/>
        </w:rPr>
        <w:t>La consultation en fleurs de Bach - la relation dans la consultation</w:t>
      </w:r>
      <w:r>
        <w:rPr>
          <w:rFonts w:ascii="Arial" w:eastAsia="Arial" w:hAnsi="Arial" w:cs="Arial"/>
          <w:b/>
          <w:sz w:val="28"/>
        </w:rPr>
        <w:tab/>
      </w:r>
      <w:r>
        <w:rPr>
          <w:rFonts w:ascii="Arial" w:eastAsia="Arial" w:hAnsi="Arial" w:cs="Arial"/>
          <w:b/>
          <w:sz w:val="28"/>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159419FE"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Le praticien en FDB - Le </w:t>
      </w:r>
      <w:proofErr w:type="spellStart"/>
      <w:r>
        <w:rPr>
          <w:rFonts w:ascii="Arial" w:eastAsia="Arial" w:hAnsi="Arial" w:cs="Arial"/>
          <w:sz w:val="26"/>
        </w:rPr>
        <w:t>bien-etre</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DB5E21D" w14:textId="77777777" w:rsidR="00D41A32" w:rsidRDefault="00000000">
      <w:pPr>
        <w:spacing w:after="0" w:line="240" w:lineRule="auto"/>
        <w:rPr>
          <w:rFonts w:ascii="Arial" w:eastAsia="Arial" w:hAnsi="Arial" w:cs="Arial"/>
          <w:sz w:val="26"/>
        </w:rPr>
      </w:pPr>
      <w:r>
        <w:rPr>
          <w:rFonts w:ascii="Arial" w:eastAsia="Arial" w:hAnsi="Arial" w:cs="Arial"/>
          <w:sz w:val="26"/>
        </w:rPr>
        <w:t>Le praticien en FDB - les attitudes en consultation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5B05F41"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Le Praticien En </w:t>
      </w:r>
      <w:proofErr w:type="spellStart"/>
      <w:r>
        <w:rPr>
          <w:rFonts w:ascii="Arial" w:eastAsia="Arial" w:hAnsi="Arial" w:cs="Arial"/>
          <w:sz w:val="26"/>
        </w:rPr>
        <w:t>Fdb</w:t>
      </w:r>
      <w:proofErr w:type="spellEnd"/>
      <w:r>
        <w:rPr>
          <w:rFonts w:ascii="Arial" w:eastAsia="Arial" w:hAnsi="Arial" w:cs="Arial"/>
          <w:sz w:val="26"/>
        </w:rPr>
        <w:t xml:space="preserve"> - Règles Et Erreurs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0A433009" w14:textId="77777777" w:rsidR="00D41A32" w:rsidRDefault="00000000">
      <w:pPr>
        <w:spacing w:after="0" w:line="240" w:lineRule="auto"/>
        <w:rPr>
          <w:rFonts w:ascii="Arial" w:eastAsia="Arial" w:hAnsi="Arial" w:cs="Arial"/>
          <w:b/>
          <w:sz w:val="26"/>
        </w:rPr>
      </w:pPr>
      <w:r>
        <w:rPr>
          <w:rFonts w:ascii="Arial" w:eastAsia="Arial" w:hAnsi="Arial" w:cs="Arial"/>
          <w:b/>
          <w:sz w:val="28"/>
        </w:rPr>
        <w:t>Les Fleurs De Bach En Naturopathie</w:t>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r>
        <w:rPr>
          <w:rFonts w:ascii="Arial" w:eastAsia="Arial" w:hAnsi="Arial" w:cs="Arial"/>
          <w:b/>
          <w:sz w:val="28"/>
        </w:rPr>
        <w:tab/>
      </w:r>
    </w:p>
    <w:p w14:paraId="4E9680A4"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Anticiper Les Effets Des </w:t>
      </w:r>
      <w:proofErr w:type="spellStart"/>
      <w:r>
        <w:rPr>
          <w:rFonts w:ascii="Arial" w:eastAsia="Arial" w:hAnsi="Arial" w:cs="Arial"/>
          <w:sz w:val="26"/>
        </w:rPr>
        <w:t>Fdb</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ED1F655" w14:textId="77777777" w:rsidR="00D41A32" w:rsidRDefault="00000000">
      <w:pPr>
        <w:spacing w:after="0" w:line="240" w:lineRule="auto"/>
        <w:rPr>
          <w:rFonts w:ascii="Arial" w:eastAsia="Arial" w:hAnsi="Arial" w:cs="Arial"/>
          <w:b/>
          <w:sz w:val="26"/>
        </w:rPr>
      </w:pPr>
      <w:r>
        <w:rPr>
          <w:rFonts w:ascii="Arial" w:eastAsia="Arial" w:hAnsi="Arial" w:cs="Arial"/>
          <w:sz w:val="26"/>
        </w:rPr>
        <w:t>La Consultation En Pratique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57E40427" w14:textId="77777777" w:rsidR="00D41A32" w:rsidRDefault="00000000">
      <w:pPr>
        <w:spacing w:after="0" w:line="240" w:lineRule="auto"/>
        <w:rPr>
          <w:rFonts w:ascii="Arial" w:eastAsia="Arial" w:hAnsi="Arial" w:cs="Arial"/>
          <w:b/>
          <w:sz w:val="26"/>
        </w:rPr>
      </w:pPr>
      <w:r>
        <w:rPr>
          <w:rFonts w:ascii="Arial" w:eastAsia="Arial" w:hAnsi="Arial" w:cs="Arial"/>
          <w:b/>
          <w:sz w:val="36"/>
        </w:rPr>
        <w:t xml:space="preserve">Le meilleur statut juridique </w:t>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p>
    <w:p w14:paraId="61802DF3" w14:textId="77777777" w:rsidR="00D41A32" w:rsidRDefault="00000000">
      <w:pPr>
        <w:spacing w:after="0" w:line="240" w:lineRule="auto"/>
        <w:rPr>
          <w:rFonts w:ascii="Arial" w:eastAsia="Arial" w:hAnsi="Arial" w:cs="Arial"/>
          <w:sz w:val="26"/>
        </w:rPr>
      </w:pPr>
      <w:proofErr w:type="gramStart"/>
      <w:r>
        <w:rPr>
          <w:rFonts w:ascii="Arial" w:eastAsia="Arial" w:hAnsi="Arial" w:cs="Arial"/>
          <w:sz w:val="26"/>
        </w:rPr>
        <w:t>la</w:t>
      </w:r>
      <w:proofErr w:type="gramEnd"/>
      <w:r>
        <w:rPr>
          <w:rFonts w:ascii="Arial" w:eastAsia="Arial" w:hAnsi="Arial" w:cs="Arial"/>
          <w:sz w:val="26"/>
        </w:rPr>
        <w:t xml:space="preserve"> micro entreprise - le meilleur des statuts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D6F9EB1" w14:textId="77777777" w:rsidR="00D41A32" w:rsidRDefault="00000000">
      <w:pPr>
        <w:spacing w:after="0" w:line="240" w:lineRule="auto"/>
        <w:rPr>
          <w:rFonts w:ascii="Arial" w:eastAsia="Arial" w:hAnsi="Arial" w:cs="Arial"/>
          <w:sz w:val="26"/>
        </w:rPr>
      </w:pPr>
      <w:proofErr w:type="gramStart"/>
      <w:r>
        <w:rPr>
          <w:rFonts w:ascii="Arial" w:eastAsia="Arial" w:hAnsi="Arial" w:cs="Arial"/>
          <w:sz w:val="26"/>
        </w:rPr>
        <w:t>la</w:t>
      </w:r>
      <w:proofErr w:type="gramEnd"/>
      <w:r>
        <w:rPr>
          <w:rFonts w:ascii="Arial" w:eastAsia="Arial" w:hAnsi="Arial" w:cs="Arial"/>
          <w:sz w:val="26"/>
        </w:rPr>
        <w:t xml:space="preserve"> SASU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E27B6DC" w14:textId="77777777" w:rsidR="00D41A32" w:rsidRDefault="00000000">
      <w:pPr>
        <w:spacing w:after="0" w:line="240" w:lineRule="auto"/>
        <w:rPr>
          <w:rFonts w:ascii="Arial" w:eastAsia="Arial" w:hAnsi="Arial" w:cs="Arial"/>
          <w:sz w:val="26"/>
        </w:rPr>
      </w:pPr>
      <w:proofErr w:type="gramStart"/>
      <w:r>
        <w:rPr>
          <w:rFonts w:ascii="Arial" w:eastAsia="Arial" w:hAnsi="Arial" w:cs="Arial"/>
          <w:sz w:val="26"/>
        </w:rPr>
        <w:t>la</w:t>
      </w:r>
      <w:proofErr w:type="gramEnd"/>
      <w:r>
        <w:rPr>
          <w:rFonts w:ascii="Arial" w:eastAsia="Arial" w:hAnsi="Arial" w:cs="Arial"/>
          <w:sz w:val="26"/>
        </w:rPr>
        <w:t xml:space="preserve"> SARL</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49EBF22" w14:textId="77777777" w:rsidR="00D41A32" w:rsidRDefault="00000000">
      <w:pPr>
        <w:spacing w:after="0" w:line="240" w:lineRule="auto"/>
        <w:rPr>
          <w:rFonts w:ascii="Arial" w:eastAsia="Arial" w:hAnsi="Arial" w:cs="Arial"/>
          <w:b/>
          <w:sz w:val="26"/>
        </w:rPr>
      </w:pPr>
      <w:proofErr w:type="gramStart"/>
      <w:r>
        <w:rPr>
          <w:rFonts w:ascii="Arial" w:eastAsia="Arial" w:hAnsi="Arial" w:cs="Arial"/>
          <w:sz w:val="26"/>
        </w:rPr>
        <w:t>conclusion</w:t>
      </w:r>
      <w:proofErr w:type="gramEnd"/>
      <w:r>
        <w:rPr>
          <w:rFonts w:ascii="Arial" w:eastAsia="Arial" w:hAnsi="Arial" w:cs="Arial"/>
          <w:sz w:val="26"/>
        </w:rPr>
        <w:t xml:space="preserv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79175171" w14:textId="77777777" w:rsidR="00D41A32" w:rsidRDefault="00000000">
      <w:pPr>
        <w:spacing w:after="0" w:line="240" w:lineRule="auto"/>
        <w:rPr>
          <w:rFonts w:ascii="Arial" w:eastAsia="Arial" w:hAnsi="Arial" w:cs="Arial"/>
          <w:sz w:val="26"/>
        </w:rPr>
      </w:pPr>
      <w:r>
        <w:rPr>
          <w:rFonts w:ascii="Arial" w:eastAsia="Arial" w:hAnsi="Arial" w:cs="Arial"/>
          <w:b/>
          <w:sz w:val="36"/>
        </w:rPr>
        <w:t xml:space="preserve">La </w:t>
      </w:r>
      <w:proofErr w:type="spellStart"/>
      <w:r>
        <w:rPr>
          <w:rFonts w:ascii="Arial" w:eastAsia="Arial" w:hAnsi="Arial" w:cs="Arial"/>
          <w:b/>
          <w:sz w:val="36"/>
        </w:rPr>
        <w:t>filscalité</w:t>
      </w:r>
      <w:proofErr w:type="spellEnd"/>
      <w:r>
        <w:rPr>
          <w:rFonts w:ascii="Arial" w:eastAsia="Arial" w:hAnsi="Arial" w:cs="Arial"/>
          <w:b/>
          <w:sz w:val="36"/>
        </w:rPr>
        <w:t xml:space="preserve"> du thérapeute</w:t>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p>
    <w:p w14:paraId="0E9C50F1"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La fiscalité de la </w:t>
      </w:r>
      <w:proofErr w:type="gramStart"/>
      <w:r>
        <w:rPr>
          <w:rFonts w:ascii="Arial" w:eastAsia="Arial" w:hAnsi="Arial" w:cs="Arial"/>
          <w:sz w:val="26"/>
        </w:rPr>
        <w:t>micro entreprise</w:t>
      </w:r>
      <w:proofErr w:type="gramEnd"/>
      <w:r>
        <w:rPr>
          <w:rFonts w:ascii="Arial" w:eastAsia="Arial" w:hAnsi="Arial" w:cs="Arial"/>
          <w:sz w:val="26"/>
        </w:rPr>
        <w:t xml:space="preserve">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DD9EED1"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La fiscalité de la SASU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CAB836B"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La fiscalité de la SARL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6ADD8240" w14:textId="77777777" w:rsidR="00D41A32" w:rsidRDefault="00000000">
      <w:pPr>
        <w:spacing w:after="0" w:line="240" w:lineRule="auto"/>
        <w:rPr>
          <w:rFonts w:ascii="Arial" w:eastAsia="Arial" w:hAnsi="Arial" w:cs="Arial"/>
          <w:b/>
          <w:sz w:val="26"/>
        </w:rPr>
      </w:pPr>
      <w:r>
        <w:rPr>
          <w:rFonts w:ascii="Arial" w:eastAsia="Arial" w:hAnsi="Arial" w:cs="Arial"/>
          <w:b/>
          <w:sz w:val="36"/>
        </w:rPr>
        <w:t>La comptabilité du thérapeute</w:t>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p>
    <w:p w14:paraId="4EDABE0C"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Découverte de l'application </w:t>
      </w:r>
      <w:proofErr w:type="spellStart"/>
      <w:r>
        <w:rPr>
          <w:rFonts w:ascii="Arial" w:eastAsia="Arial" w:hAnsi="Arial" w:cs="Arial"/>
          <w:sz w:val="26"/>
        </w:rPr>
        <w:t>myAE</w:t>
      </w:r>
      <w:proofErr w:type="spellEnd"/>
      <w:r>
        <w:rPr>
          <w:rFonts w:ascii="Arial" w:eastAsia="Arial" w:hAnsi="Arial" w:cs="Arial"/>
          <w:sz w:val="26"/>
        </w:rPr>
        <w:t xml:space="preserve"> logiciel de facturation</w:t>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8B9A24F" w14:textId="77777777" w:rsidR="00D41A32" w:rsidRDefault="00000000">
      <w:pPr>
        <w:spacing w:after="0" w:line="240" w:lineRule="auto"/>
        <w:rPr>
          <w:rFonts w:ascii="Arial" w:eastAsia="Arial" w:hAnsi="Arial" w:cs="Arial"/>
          <w:sz w:val="26"/>
        </w:rPr>
      </w:pPr>
      <w:r>
        <w:rPr>
          <w:rFonts w:ascii="Arial" w:eastAsia="Arial" w:hAnsi="Arial" w:cs="Arial"/>
          <w:sz w:val="26"/>
        </w:rPr>
        <w:t>facture.net</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4948345" w14:textId="77777777" w:rsidR="00D41A32" w:rsidRDefault="00000000">
      <w:pPr>
        <w:spacing w:after="0" w:line="240" w:lineRule="auto"/>
        <w:rPr>
          <w:rFonts w:ascii="Arial" w:eastAsia="Arial" w:hAnsi="Arial" w:cs="Arial"/>
          <w:b/>
          <w:sz w:val="26"/>
        </w:rPr>
      </w:pPr>
      <w:r>
        <w:rPr>
          <w:rFonts w:ascii="Arial" w:eastAsia="Arial" w:hAnsi="Arial" w:cs="Arial"/>
          <w:sz w:val="26"/>
        </w:rPr>
        <w:lastRenderedPageBreak/>
        <w:t xml:space="preserve">SUMUP logiciel de comptabilité (anciennement </w:t>
      </w:r>
      <w:proofErr w:type="spellStart"/>
      <w:r>
        <w:rPr>
          <w:rFonts w:ascii="Arial" w:eastAsia="Arial" w:hAnsi="Arial" w:cs="Arial"/>
          <w:sz w:val="26"/>
        </w:rPr>
        <w:t>Debitoor</w:t>
      </w:r>
      <w:proofErr w:type="spellEnd"/>
      <w:r>
        <w:rPr>
          <w:rFonts w:ascii="Arial" w:eastAsia="Arial" w:hAnsi="Arial" w:cs="Arial"/>
          <w:sz w:val="26"/>
        </w:rPr>
        <w:t>)</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107CCE5A" w14:textId="77777777" w:rsidR="00D41A32" w:rsidRDefault="00000000">
      <w:pPr>
        <w:spacing w:after="0" w:line="240" w:lineRule="auto"/>
        <w:rPr>
          <w:rFonts w:ascii="Arial" w:eastAsia="Arial" w:hAnsi="Arial" w:cs="Arial"/>
          <w:b/>
          <w:sz w:val="26"/>
        </w:rPr>
      </w:pPr>
      <w:r>
        <w:rPr>
          <w:rFonts w:ascii="Arial" w:eastAsia="Arial" w:hAnsi="Arial" w:cs="Arial"/>
          <w:b/>
          <w:sz w:val="36"/>
        </w:rPr>
        <w:t>Les réseaux sociaux utiles au Naturopathe</w:t>
      </w:r>
      <w:r>
        <w:rPr>
          <w:rFonts w:ascii="Arial" w:eastAsia="Arial" w:hAnsi="Arial" w:cs="Arial"/>
          <w:b/>
          <w:sz w:val="36"/>
        </w:rPr>
        <w:tab/>
      </w:r>
      <w:r>
        <w:rPr>
          <w:rFonts w:ascii="Arial" w:eastAsia="Arial" w:hAnsi="Arial" w:cs="Arial"/>
          <w:b/>
          <w:sz w:val="36"/>
        </w:rPr>
        <w:tab/>
      </w:r>
    </w:p>
    <w:p w14:paraId="1F0515D5" w14:textId="77777777" w:rsidR="00D41A32" w:rsidRDefault="00000000">
      <w:pPr>
        <w:spacing w:after="0" w:line="240" w:lineRule="auto"/>
        <w:rPr>
          <w:rFonts w:ascii="Arial" w:eastAsia="Arial" w:hAnsi="Arial" w:cs="Arial"/>
          <w:sz w:val="26"/>
        </w:rPr>
      </w:pPr>
      <w:r>
        <w:rPr>
          <w:rFonts w:ascii="Arial" w:eastAsia="Arial" w:hAnsi="Arial" w:cs="Arial"/>
          <w:sz w:val="26"/>
        </w:rPr>
        <w:t>Quel réseau social choisir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1235CA1" w14:textId="77777777" w:rsidR="00D41A32" w:rsidRDefault="00000000">
      <w:pPr>
        <w:spacing w:after="0" w:line="240" w:lineRule="auto"/>
        <w:rPr>
          <w:rFonts w:ascii="Arial" w:eastAsia="Arial" w:hAnsi="Arial" w:cs="Arial"/>
          <w:sz w:val="26"/>
        </w:rPr>
      </w:pPr>
      <w:r>
        <w:rPr>
          <w:rFonts w:ascii="Arial" w:eastAsia="Arial" w:hAnsi="Arial" w:cs="Arial"/>
          <w:sz w:val="26"/>
        </w:rPr>
        <w:t>Facebook &amp; Instagram - Facebook</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4A55491" w14:textId="77777777" w:rsidR="00D41A32" w:rsidRDefault="00000000">
      <w:pPr>
        <w:spacing w:after="0" w:line="240" w:lineRule="auto"/>
        <w:rPr>
          <w:rFonts w:ascii="Arial" w:eastAsia="Arial" w:hAnsi="Arial" w:cs="Arial"/>
          <w:sz w:val="26"/>
        </w:rPr>
      </w:pPr>
      <w:r>
        <w:rPr>
          <w:rFonts w:ascii="Arial" w:eastAsia="Arial" w:hAnsi="Arial" w:cs="Arial"/>
          <w:sz w:val="26"/>
        </w:rPr>
        <w:t>Facebook &amp; Instagram - Instagram</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5AA34D7" w14:textId="77777777" w:rsidR="00D41A32" w:rsidRDefault="00000000">
      <w:pPr>
        <w:spacing w:after="0" w:line="240" w:lineRule="auto"/>
        <w:rPr>
          <w:rFonts w:ascii="Arial" w:eastAsia="Arial" w:hAnsi="Arial" w:cs="Arial"/>
          <w:sz w:val="26"/>
        </w:rPr>
      </w:pPr>
      <w:r>
        <w:rPr>
          <w:rFonts w:ascii="Arial" w:eastAsia="Arial" w:hAnsi="Arial" w:cs="Arial"/>
          <w:sz w:val="26"/>
        </w:rPr>
        <w:t>Twitter</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DB9E0BD" w14:textId="77777777" w:rsidR="00D41A32" w:rsidRDefault="00000000">
      <w:pPr>
        <w:spacing w:after="0" w:line="240" w:lineRule="auto"/>
        <w:rPr>
          <w:rFonts w:ascii="Arial" w:eastAsia="Arial" w:hAnsi="Arial" w:cs="Arial"/>
          <w:sz w:val="26"/>
        </w:rPr>
      </w:pPr>
      <w:proofErr w:type="spellStart"/>
      <w:r>
        <w:rPr>
          <w:rFonts w:ascii="Arial" w:eastAsia="Arial" w:hAnsi="Arial" w:cs="Arial"/>
          <w:sz w:val="26"/>
        </w:rPr>
        <w:t>Linkedin</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EEF9B2F" w14:textId="77777777" w:rsidR="00D41A32" w:rsidRDefault="00000000">
      <w:pPr>
        <w:spacing w:after="0" w:line="240" w:lineRule="auto"/>
        <w:rPr>
          <w:rFonts w:ascii="Arial" w:eastAsia="Arial" w:hAnsi="Arial" w:cs="Arial"/>
          <w:b/>
          <w:sz w:val="26"/>
        </w:rPr>
      </w:pPr>
      <w:r>
        <w:rPr>
          <w:rFonts w:ascii="Arial" w:eastAsia="Arial" w:hAnsi="Arial" w:cs="Arial"/>
          <w:sz w:val="26"/>
        </w:rPr>
        <w:t>Les autres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092142D4" w14:textId="77777777" w:rsidR="00D41A32" w:rsidRDefault="00000000">
      <w:pPr>
        <w:spacing w:after="0" w:line="240" w:lineRule="auto"/>
        <w:rPr>
          <w:rFonts w:ascii="Arial" w:eastAsia="Arial" w:hAnsi="Arial" w:cs="Arial"/>
          <w:b/>
          <w:sz w:val="26"/>
        </w:rPr>
      </w:pPr>
      <w:r>
        <w:rPr>
          <w:rFonts w:ascii="Arial" w:eastAsia="Arial" w:hAnsi="Arial" w:cs="Arial"/>
          <w:b/>
          <w:sz w:val="36"/>
        </w:rPr>
        <w:t>Les annuaires en ligne de la médecine alternative</w:t>
      </w:r>
      <w:r>
        <w:rPr>
          <w:rFonts w:ascii="Arial" w:eastAsia="Arial" w:hAnsi="Arial" w:cs="Arial"/>
          <w:b/>
          <w:sz w:val="36"/>
        </w:rPr>
        <w:tab/>
      </w:r>
    </w:p>
    <w:p w14:paraId="5C0D6FF1" w14:textId="77777777" w:rsidR="00D41A32" w:rsidRDefault="00000000">
      <w:pPr>
        <w:spacing w:after="0" w:line="240" w:lineRule="auto"/>
        <w:rPr>
          <w:rFonts w:ascii="Arial" w:eastAsia="Arial" w:hAnsi="Arial" w:cs="Arial"/>
          <w:sz w:val="26"/>
        </w:rPr>
      </w:pPr>
      <w:r>
        <w:rPr>
          <w:rFonts w:ascii="Arial" w:eastAsia="Arial" w:hAnsi="Arial" w:cs="Arial"/>
          <w:sz w:val="26"/>
        </w:rPr>
        <w:t>Annuaire des praticiens en santé naturelle - annuaire thérapeutes</w:t>
      </w:r>
      <w:r>
        <w:rPr>
          <w:rFonts w:ascii="Arial" w:eastAsia="Arial" w:hAnsi="Arial" w:cs="Arial"/>
          <w:sz w:val="26"/>
        </w:rPr>
        <w:tab/>
      </w:r>
      <w:r>
        <w:rPr>
          <w:rFonts w:ascii="Arial" w:eastAsia="Arial" w:hAnsi="Arial" w:cs="Arial"/>
          <w:sz w:val="26"/>
        </w:rPr>
        <w:tab/>
      </w:r>
    </w:p>
    <w:p w14:paraId="0A8C61D9" w14:textId="77777777" w:rsidR="00D41A32" w:rsidRDefault="00000000">
      <w:pPr>
        <w:spacing w:after="0" w:line="240" w:lineRule="auto"/>
        <w:rPr>
          <w:rFonts w:ascii="Arial" w:eastAsia="Arial" w:hAnsi="Arial" w:cs="Arial"/>
          <w:b/>
          <w:sz w:val="26"/>
        </w:rPr>
      </w:pPr>
      <w:proofErr w:type="spellStart"/>
      <w:r>
        <w:rPr>
          <w:rFonts w:ascii="Arial" w:eastAsia="Arial" w:hAnsi="Arial" w:cs="Arial"/>
          <w:sz w:val="26"/>
        </w:rPr>
        <w:t>Joozia</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p>
    <w:p w14:paraId="46926785" w14:textId="77777777" w:rsidR="00D41A32" w:rsidRDefault="00000000">
      <w:pPr>
        <w:spacing w:after="0" w:line="240" w:lineRule="auto"/>
        <w:rPr>
          <w:rFonts w:ascii="Arial" w:eastAsia="Arial" w:hAnsi="Arial" w:cs="Arial"/>
          <w:b/>
          <w:sz w:val="26"/>
        </w:rPr>
      </w:pPr>
      <w:r>
        <w:rPr>
          <w:rFonts w:ascii="Arial" w:eastAsia="Arial" w:hAnsi="Arial" w:cs="Arial"/>
          <w:b/>
          <w:sz w:val="36"/>
        </w:rPr>
        <w:t xml:space="preserve">Les outils classiques de communication </w:t>
      </w:r>
      <w:r>
        <w:rPr>
          <w:rFonts w:ascii="Arial" w:eastAsia="Arial" w:hAnsi="Arial" w:cs="Arial"/>
          <w:b/>
          <w:sz w:val="36"/>
        </w:rPr>
        <w:tab/>
      </w:r>
      <w:r>
        <w:rPr>
          <w:rFonts w:ascii="Arial" w:eastAsia="Arial" w:hAnsi="Arial" w:cs="Arial"/>
          <w:b/>
          <w:sz w:val="36"/>
        </w:rPr>
        <w:tab/>
      </w:r>
      <w:r>
        <w:rPr>
          <w:rFonts w:ascii="Arial" w:eastAsia="Arial" w:hAnsi="Arial" w:cs="Arial"/>
          <w:b/>
          <w:sz w:val="36"/>
        </w:rPr>
        <w:tab/>
      </w:r>
    </w:p>
    <w:p w14:paraId="799A412A" w14:textId="77777777" w:rsidR="00D41A32" w:rsidRDefault="00000000">
      <w:pPr>
        <w:spacing w:after="0" w:line="240" w:lineRule="auto"/>
        <w:rPr>
          <w:rFonts w:ascii="Arial" w:eastAsia="Arial" w:hAnsi="Arial" w:cs="Arial"/>
          <w:sz w:val="26"/>
        </w:rPr>
      </w:pPr>
      <w:r>
        <w:rPr>
          <w:rFonts w:ascii="Arial" w:eastAsia="Arial" w:hAnsi="Arial" w:cs="Arial"/>
          <w:sz w:val="26"/>
        </w:rPr>
        <w:t>La carte de visite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DC2DF05" w14:textId="77777777" w:rsidR="00D41A32" w:rsidRDefault="00000000">
      <w:pPr>
        <w:spacing w:after="0" w:line="240" w:lineRule="auto"/>
        <w:rPr>
          <w:rFonts w:ascii="Arial" w:eastAsia="Arial" w:hAnsi="Arial" w:cs="Arial"/>
          <w:sz w:val="26"/>
        </w:rPr>
      </w:pPr>
      <w:r>
        <w:rPr>
          <w:rFonts w:ascii="Arial" w:eastAsia="Arial" w:hAnsi="Arial" w:cs="Arial"/>
          <w:sz w:val="26"/>
        </w:rPr>
        <w:t>Le dépliant</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7F298E9" w14:textId="77777777" w:rsidR="00D41A32" w:rsidRDefault="00000000">
      <w:pPr>
        <w:spacing w:after="0" w:line="240" w:lineRule="auto"/>
        <w:rPr>
          <w:rFonts w:ascii="Arial" w:eastAsia="Arial" w:hAnsi="Arial" w:cs="Arial"/>
          <w:sz w:val="26"/>
        </w:rPr>
      </w:pPr>
      <w:r>
        <w:rPr>
          <w:rFonts w:ascii="Arial" w:eastAsia="Arial" w:hAnsi="Arial" w:cs="Arial"/>
          <w:sz w:val="26"/>
        </w:rPr>
        <w:t>La plaque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0E0F12C" w14:textId="77777777" w:rsidR="00D41A32" w:rsidRDefault="00000000">
      <w:pPr>
        <w:spacing w:after="0" w:line="240" w:lineRule="auto"/>
        <w:rPr>
          <w:rFonts w:ascii="Arial" w:eastAsia="Arial" w:hAnsi="Arial" w:cs="Arial"/>
          <w:b/>
          <w:sz w:val="26"/>
        </w:rPr>
      </w:pPr>
      <w:r>
        <w:rPr>
          <w:rFonts w:ascii="Arial" w:eastAsia="Arial" w:hAnsi="Arial" w:cs="Arial"/>
          <w:sz w:val="26"/>
        </w:rPr>
        <w:t>Le site internet gratuit - création gratuite de votre site web</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7090E63F" w14:textId="77777777" w:rsidR="00D41A32" w:rsidRDefault="00000000">
      <w:pPr>
        <w:spacing w:after="0" w:line="240" w:lineRule="auto"/>
        <w:rPr>
          <w:rFonts w:ascii="Arial" w:eastAsia="Arial" w:hAnsi="Arial" w:cs="Arial"/>
          <w:b/>
          <w:sz w:val="26"/>
        </w:rPr>
      </w:pPr>
      <w:r>
        <w:rPr>
          <w:rFonts w:ascii="Arial" w:eastAsia="Arial" w:hAnsi="Arial" w:cs="Arial"/>
          <w:b/>
          <w:sz w:val="36"/>
        </w:rPr>
        <w:t xml:space="preserve">Le marketing digital du naturopathe (Facebook </w:t>
      </w:r>
      <w:proofErr w:type="spellStart"/>
      <w:r>
        <w:rPr>
          <w:rFonts w:ascii="Arial" w:eastAsia="Arial" w:hAnsi="Arial" w:cs="Arial"/>
          <w:b/>
          <w:sz w:val="36"/>
        </w:rPr>
        <w:t>ads</w:t>
      </w:r>
      <w:proofErr w:type="spellEnd"/>
      <w:r>
        <w:rPr>
          <w:rFonts w:ascii="Arial" w:eastAsia="Arial" w:hAnsi="Arial" w:cs="Arial"/>
          <w:b/>
          <w:sz w:val="36"/>
        </w:rPr>
        <w:t>)</w:t>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3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01DDE0BF" w14:textId="77777777" w:rsidR="00D41A32" w:rsidRDefault="00000000">
      <w:pPr>
        <w:spacing w:after="0" w:line="240" w:lineRule="auto"/>
        <w:rPr>
          <w:rFonts w:ascii="Arial" w:eastAsia="Arial" w:hAnsi="Arial" w:cs="Arial"/>
          <w:sz w:val="26"/>
        </w:rPr>
      </w:pPr>
      <w:r>
        <w:rPr>
          <w:rFonts w:ascii="Arial" w:eastAsia="Arial" w:hAnsi="Arial" w:cs="Arial"/>
          <w:sz w:val="26"/>
        </w:rPr>
        <w:t>Facebook en pratique - Présentation et sommaire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803BB8E" w14:textId="77777777" w:rsidR="00D41A32" w:rsidRDefault="00000000">
      <w:pPr>
        <w:spacing w:after="0" w:line="240" w:lineRule="auto"/>
        <w:rPr>
          <w:rFonts w:ascii="Arial" w:eastAsia="Arial" w:hAnsi="Arial" w:cs="Arial"/>
          <w:sz w:val="26"/>
        </w:rPr>
      </w:pPr>
      <w:r>
        <w:rPr>
          <w:rFonts w:ascii="Arial" w:eastAsia="Arial" w:hAnsi="Arial" w:cs="Arial"/>
          <w:sz w:val="26"/>
        </w:rPr>
        <w:t>Création du compte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23F0AF6" w14:textId="77777777" w:rsidR="00D41A32" w:rsidRDefault="00000000">
      <w:pPr>
        <w:spacing w:after="0" w:line="240" w:lineRule="auto"/>
        <w:rPr>
          <w:rFonts w:ascii="Arial" w:eastAsia="Arial" w:hAnsi="Arial" w:cs="Arial"/>
          <w:sz w:val="26"/>
        </w:rPr>
      </w:pPr>
      <w:r>
        <w:rPr>
          <w:rFonts w:ascii="Arial" w:eastAsia="Arial" w:hAnsi="Arial" w:cs="Arial"/>
          <w:sz w:val="26"/>
        </w:rPr>
        <w:t>Création de la page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79437B7"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Instagram en pratique - création d'un compte </w:t>
      </w:r>
      <w:proofErr w:type="spellStart"/>
      <w:r>
        <w:rPr>
          <w:rFonts w:ascii="Arial" w:eastAsia="Arial" w:hAnsi="Arial" w:cs="Arial"/>
          <w:sz w:val="26"/>
        </w:rPr>
        <w:t>instagram</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C2A31BD"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Création d'un compte </w:t>
      </w:r>
      <w:proofErr w:type="spellStart"/>
      <w:r>
        <w:rPr>
          <w:rFonts w:ascii="Arial" w:eastAsia="Arial" w:hAnsi="Arial" w:cs="Arial"/>
          <w:sz w:val="26"/>
        </w:rPr>
        <w:t>instagram</w:t>
      </w:r>
      <w:proofErr w:type="spellEnd"/>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9C2EA5E" w14:textId="77777777" w:rsidR="00D41A32" w:rsidRDefault="00000000">
      <w:pPr>
        <w:spacing w:after="0" w:line="240" w:lineRule="auto"/>
        <w:rPr>
          <w:rFonts w:ascii="Arial" w:eastAsia="Arial" w:hAnsi="Arial" w:cs="Arial"/>
          <w:sz w:val="26"/>
        </w:rPr>
      </w:pPr>
      <w:r>
        <w:rPr>
          <w:rFonts w:ascii="Arial" w:eastAsia="Arial" w:hAnsi="Arial" w:cs="Arial"/>
          <w:sz w:val="26"/>
        </w:rPr>
        <w:t>Connexion des comptes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5A5CF4B" w14:textId="77777777" w:rsidR="00D41A32" w:rsidRDefault="00000000">
      <w:pPr>
        <w:spacing w:after="0" w:line="240" w:lineRule="auto"/>
        <w:rPr>
          <w:rFonts w:ascii="Arial" w:eastAsia="Arial" w:hAnsi="Arial" w:cs="Arial"/>
          <w:sz w:val="26"/>
        </w:rPr>
      </w:pPr>
      <w:r>
        <w:rPr>
          <w:rFonts w:ascii="Arial" w:eastAsia="Arial" w:hAnsi="Arial" w:cs="Arial"/>
          <w:sz w:val="26"/>
        </w:rPr>
        <w:t>Gestion de la page Facebook</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50E6476" w14:textId="77777777" w:rsidR="00D41A32" w:rsidRDefault="00000000">
      <w:pPr>
        <w:spacing w:after="0" w:line="240" w:lineRule="auto"/>
        <w:rPr>
          <w:rFonts w:ascii="Arial" w:eastAsia="Arial" w:hAnsi="Arial" w:cs="Arial"/>
          <w:b/>
          <w:sz w:val="26"/>
        </w:rPr>
      </w:pPr>
      <w:r>
        <w:rPr>
          <w:rFonts w:ascii="Arial" w:eastAsia="Arial" w:hAnsi="Arial" w:cs="Arial"/>
          <w:sz w:val="26"/>
        </w:rPr>
        <w:t>Trucs &amp; astuces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430D224" w14:textId="77777777" w:rsidR="00D41A32" w:rsidRDefault="00000000">
      <w:pPr>
        <w:spacing w:after="0" w:line="240" w:lineRule="auto"/>
        <w:rPr>
          <w:rFonts w:ascii="Arial" w:eastAsia="Arial" w:hAnsi="Arial" w:cs="Arial"/>
          <w:sz w:val="26"/>
        </w:rPr>
      </w:pPr>
      <w:r>
        <w:rPr>
          <w:rFonts w:ascii="Arial" w:eastAsia="Arial" w:hAnsi="Arial" w:cs="Arial"/>
          <w:sz w:val="26"/>
        </w:rPr>
        <w:t>Le business manager - Création du business manager</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FFA8FA9" w14:textId="77777777" w:rsidR="00D41A32" w:rsidRDefault="00000000">
      <w:pPr>
        <w:spacing w:after="0" w:line="240" w:lineRule="auto"/>
        <w:rPr>
          <w:rFonts w:ascii="Arial" w:eastAsia="Arial" w:hAnsi="Arial" w:cs="Arial"/>
          <w:b/>
          <w:sz w:val="26"/>
        </w:rPr>
      </w:pPr>
      <w:r>
        <w:rPr>
          <w:rFonts w:ascii="Arial" w:eastAsia="Arial" w:hAnsi="Arial" w:cs="Arial"/>
          <w:sz w:val="26"/>
        </w:rPr>
        <w:t>Création de campagne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p>
    <w:p w14:paraId="5A662567" w14:textId="77777777" w:rsidR="00D41A32" w:rsidRDefault="00000000">
      <w:pPr>
        <w:spacing w:after="0" w:line="240" w:lineRule="auto"/>
        <w:rPr>
          <w:rFonts w:ascii="Arial" w:eastAsia="Arial" w:hAnsi="Arial" w:cs="Arial"/>
          <w:b/>
          <w:sz w:val="26"/>
        </w:rPr>
      </w:pPr>
      <w:r>
        <w:rPr>
          <w:rFonts w:ascii="Arial" w:eastAsia="Arial" w:hAnsi="Arial" w:cs="Arial"/>
          <w:b/>
          <w:sz w:val="36"/>
        </w:rPr>
        <w:t xml:space="preserve">Le marketing digital du naturopathe (Google </w:t>
      </w:r>
      <w:proofErr w:type="spellStart"/>
      <w:r>
        <w:rPr>
          <w:rFonts w:ascii="Arial" w:eastAsia="Arial" w:hAnsi="Arial" w:cs="Arial"/>
          <w:b/>
          <w:sz w:val="36"/>
        </w:rPr>
        <w:t>ads</w:t>
      </w:r>
      <w:proofErr w:type="spellEnd"/>
      <w:r>
        <w:rPr>
          <w:rFonts w:ascii="Arial" w:eastAsia="Arial" w:hAnsi="Arial" w:cs="Arial"/>
          <w:b/>
          <w:sz w:val="36"/>
        </w:rPr>
        <w:t>)</w:t>
      </w:r>
      <w:r>
        <w:rPr>
          <w:rFonts w:ascii="Arial" w:eastAsia="Arial" w:hAnsi="Arial" w:cs="Arial"/>
          <w:b/>
          <w:sz w:val="36"/>
        </w:rPr>
        <w:tab/>
      </w:r>
    </w:p>
    <w:p w14:paraId="1BB5C68C" w14:textId="77777777" w:rsidR="00D41A32" w:rsidRDefault="00000000">
      <w:pPr>
        <w:spacing w:after="0" w:line="240" w:lineRule="auto"/>
        <w:rPr>
          <w:rFonts w:ascii="Arial" w:eastAsia="Arial" w:hAnsi="Arial" w:cs="Arial"/>
          <w:sz w:val="26"/>
        </w:rPr>
      </w:pPr>
      <w:proofErr w:type="gramStart"/>
      <w:r>
        <w:rPr>
          <w:rFonts w:ascii="Arial" w:eastAsia="Arial" w:hAnsi="Arial" w:cs="Arial"/>
          <w:sz w:val="26"/>
        </w:rPr>
        <w:t>google</w:t>
      </w:r>
      <w:proofErr w:type="gramEnd"/>
      <w:r>
        <w:rPr>
          <w:rFonts w:ascii="Arial" w:eastAsia="Arial" w:hAnsi="Arial" w:cs="Arial"/>
          <w:sz w:val="26"/>
        </w:rPr>
        <w:t xml:space="preserve"> </w:t>
      </w:r>
      <w:proofErr w:type="spellStart"/>
      <w:r>
        <w:rPr>
          <w:rFonts w:ascii="Arial" w:eastAsia="Arial" w:hAnsi="Arial" w:cs="Arial"/>
          <w:sz w:val="26"/>
        </w:rPr>
        <w:t>ads</w:t>
      </w:r>
      <w:proofErr w:type="spellEnd"/>
      <w:r>
        <w:rPr>
          <w:rFonts w:ascii="Arial" w:eastAsia="Arial" w:hAnsi="Arial" w:cs="Arial"/>
          <w:sz w:val="26"/>
        </w:rPr>
        <w:t xml:space="preserve"> - Introduction</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78EB271" w14:textId="77777777" w:rsidR="00D41A32" w:rsidRDefault="00000000">
      <w:pPr>
        <w:spacing w:after="0" w:line="240" w:lineRule="auto"/>
        <w:rPr>
          <w:rFonts w:ascii="Arial" w:eastAsia="Arial" w:hAnsi="Arial" w:cs="Arial"/>
          <w:sz w:val="26"/>
        </w:rPr>
      </w:pPr>
      <w:r>
        <w:rPr>
          <w:rFonts w:ascii="Arial" w:eastAsia="Arial" w:hAnsi="Arial" w:cs="Arial"/>
          <w:sz w:val="26"/>
        </w:rPr>
        <w:t>Création de la campagne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28605AC4" w14:textId="77777777" w:rsidR="00D41A32" w:rsidRDefault="00000000">
      <w:pPr>
        <w:spacing w:after="0" w:line="240" w:lineRule="auto"/>
        <w:rPr>
          <w:rFonts w:ascii="Arial" w:eastAsia="Arial" w:hAnsi="Arial" w:cs="Arial"/>
          <w:sz w:val="26"/>
        </w:rPr>
      </w:pPr>
      <w:r>
        <w:rPr>
          <w:rFonts w:ascii="Arial" w:eastAsia="Arial" w:hAnsi="Arial" w:cs="Arial"/>
          <w:sz w:val="26"/>
        </w:rPr>
        <w:t>Analyse de votre campagne</w:t>
      </w:r>
    </w:p>
    <w:p w14:paraId="1386D025" w14:textId="77777777" w:rsidR="00D41A32" w:rsidRDefault="00000000">
      <w:pPr>
        <w:spacing w:after="0" w:line="240" w:lineRule="auto"/>
        <w:rPr>
          <w:rFonts w:ascii="Arial" w:eastAsia="Arial" w:hAnsi="Arial" w:cs="Arial"/>
          <w:sz w:val="26"/>
        </w:rPr>
      </w:pP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5EBE519" w14:textId="77777777" w:rsidR="00D41A32" w:rsidRDefault="00000000">
      <w:pPr>
        <w:spacing w:after="0" w:line="240" w:lineRule="auto"/>
        <w:rPr>
          <w:rFonts w:ascii="Arial" w:eastAsia="Arial" w:hAnsi="Arial" w:cs="Arial"/>
          <w:b/>
          <w:sz w:val="36"/>
        </w:rPr>
      </w:pPr>
      <w:r>
        <w:rPr>
          <w:rFonts w:ascii="Arial" w:eastAsia="Arial" w:hAnsi="Arial" w:cs="Arial"/>
          <w:b/>
          <w:sz w:val="36"/>
        </w:rPr>
        <w:t xml:space="preserve">Recommandations indispensables pour </w:t>
      </w:r>
      <w:proofErr w:type="spellStart"/>
      <w:r>
        <w:rPr>
          <w:rFonts w:ascii="Arial" w:eastAsia="Arial" w:hAnsi="Arial" w:cs="Arial"/>
          <w:b/>
          <w:sz w:val="36"/>
        </w:rPr>
        <w:t>augenter</w:t>
      </w:r>
      <w:proofErr w:type="spellEnd"/>
      <w:r>
        <w:rPr>
          <w:rFonts w:ascii="Arial" w:eastAsia="Arial" w:hAnsi="Arial" w:cs="Arial"/>
          <w:b/>
          <w:sz w:val="36"/>
        </w:rPr>
        <w:t xml:space="preserve"> son CA</w:t>
      </w:r>
      <w:r>
        <w:rPr>
          <w:rFonts w:ascii="Arial" w:eastAsia="Arial" w:hAnsi="Arial" w:cs="Arial"/>
          <w:b/>
          <w:sz w:val="36"/>
        </w:rPr>
        <w:tab/>
      </w:r>
      <w:r>
        <w:rPr>
          <w:rFonts w:ascii="Arial" w:eastAsia="Arial" w:hAnsi="Arial" w:cs="Arial"/>
          <w:b/>
          <w:sz w:val="36"/>
        </w:rPr>
        <w:tab/>
      </w:r>
      <w:r>
        <w:rPr>
          <w:rFonts w:ascii="Arial" w:eastAsia="Arial" w:hAnsi="Arial" w:cs="Arial"/>
          <w:b/>
          <w:sz w:val="36"/>
        </w:rPr>
        <w:tab/>
      </w:r>
    </w:p>
    <w:p w14:paraId="35C0B8C3"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Introduction </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D7CF206" w14:textId="77777777" w:rsidR="00D41A32" w:rsidRDefault="00000000">
      <w:pPr>
        <w:spacing w:after="0" w:line="240" w:lineRule="auto"/>
        <w:rPr>
          <w:rFonts w:ascii="Arial" w:eastAsia="Arial" w:hAnsi="Arial" w:cs="Arial"/>
          <w:sz w:val="26"/>
        </w:rPr>
      </w:pPr>
      <w:r>
        <w:rPr>
          <w:rFonts w:ascii="Arial" w:eastAsia="Arial" w:hAnsi="Arial" w:cs="Arial"/>
          <w:sz w:val="26"/>
        </w:rPr>
        <w:t>La parapharmacie, un secteur en plein développement</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D5D9A35" w14:textId="77777777" w:rsidR="00D41A32" w:rsidRDefault="00000000">
      <w:pPr>
        <w:spacing w:after="0" w:line="240" w:lineRule="auto"/>
        <w:rPr>
          <w:rFonts w:ascii="Arial" w:eastAsia="Arial" w:hAnsi="Arial" w:cs="Arial"/>
          <w:sz w:val="26"/>
        </w:rPr>
      </w:pPr>
      <w:r>
        <w:rPr>
          <w:rFonts w:ascii="Arial" w:eastAsia="Arial" w:hAnsi="Arial" w:cs="Arial"/>
          <w:sz w:val="26"/>
        </w:rPr>
        <w:lastRenderedPageBreak/>
        <w:t>Trouver vos fournisseurs facilement</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0AF1CEC8" w14:textId="77777777" w:rsidR="00D41A32" w:rsidRDefault="00000000">
      <w:pPr>
        <w:spacing w:after="0" w:line="240" w:lineRule="auto"/>
        <w:rPr>
          <w:rFonts w:ascii="Arial" w:eastAsia="Arial" w:hAnsi="Arial" w:cs="Arial"/>
          <w:sz w:val="26"/>
        </w:rPr>
      </w:pPr>
      <w:r>
        <w:rPr>
          <w:rFonts w:ascii="Arial" w:eastAsia="Arial" w:hAnsi="Arial" w:cs="Arial"/>
          <w:sz w:val="26"/>
        </w:rPr>
        <w:t>Notion de ventes additionnelles en naturopathie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99674F1" w14:textId="77777777" w:rsidR="00D41A32" w:rsidRDefault="00000000">
      <w:pPr>
        <w:spacing w:after="0" w:line="240" w:lineRule="auto"/>
        <w:rPr>
          <w:rFonts w:ascii="Arial" w:eastAsia="Arial" w:hAnsi="Arial" w:cs="Arial"/>
          <w:sz w:val="26"/>
        </w:rPr>
      </w:pPr>
      <w:r>
        <w:rPr>
          <w:rFonts w:ascii="Arial" w:eastAsia="Arial" w:hAnsi="Arial" w:cs="Arial"/>
          <w:sz w:val="26"/>
        </w:rPr>
        <w:t>Consultation à distance - Zoom</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1C113ACA" w14:textId="77777777" w:rsidR="00D41A32" w:rsidRDefault="00000000">
      <w:pPr>
        <w:spacing w:after="0" w:line="240" w:lineRule="auto"/>
        <w:rPr>
          <w:rFonts w:ascii="Arial" w:eastAsia="Arial" w:hAnsi="Arial" w:cs="Arial"/>
          <w:sz w:val="26"/>
        </w:rPr>
      </w:pPr>
      <w:r>
        <w:rPr>
          <w:rFonts w:ascii="Arial" w:eastAsia="Arial" w:hAnsi="Arial" w:cs="Arial"/>
          <w:sz w:val="26"/>
        </w:rPr>
        <w:t>Consultation à distance - Skype</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5C0906F6" w14:textId="77777777" w:rsidR="00D41A32" w:rsidRDefault="00000000">
      <w:pPr>
        <w:spacing w:after="0" w:line="240" w:lineRule="auto"/>
        <w:rPr>
          <w:rFonts w:ascii="Arial" w:eastAsia="Arial" w:hAnsi="Arial" w:cs="Arial"/>
          <w:sz w:val="26"/>
        </w:rPr>
      </w:pPr>
      <w:r>
        <w:rPr>
          <w:rFonts w:ascii="Arial" w:eastAsia="Arial" w:hAnsi="Arial" w:cs="Arial"/>
          <w:sz w:val="26"/>
        </w:rPr>
        <w:t>Les paiements</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615CF251"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Comment </w:t>
      </w:r>
      <w:proofErr w:type="spellStart"/>
      <w:proofErr w:type="gramStart"/>
      <w:r>
        <w:rPr>
          <w:rFonts w:ascii="Arial" w:eastAsia="Arial" w:hAnsi="Arial" w:cs="Arial"/>
          <w:sz w:val="26"/>
        </w:rPr>
        <w:t>ca</w:t>
      </w:r>
      <w:proofErr w:type="spellEnd"/>
      <w:proofErr w:type="gramEnd"/>
      <w:r>
        <w:rPr>
          <w:rFonts w:ascii="Arial" w:eastAsia="Arial" w:hAnsi="Arial" w:cs="Arial"/>
          <w:sz w:val="26"/>
        </w:rPr>
        <w:t xml:space="preserve"> marche ? Cours 1</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5C8FD4B"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Comment </w:t>
      </w:r>
      <w:proofErr w:type="spellStart"/>
      <w:proofErr w:type="gramStart"/>
      <w:r>
        <w:rPr>
          <w:rFonts w:ascii="Arial" w:eastAsia="Arial" w:hAnsi="Arial" w:cs="Arial"/>
          <w:sz w:val="26"/>
        </w:rPr>
        <w:t>ca</w:t>
      </w:r>
      <w:proofErr w:type="spellEnd"/>
      <w:proofErr w:type="gramEnd"/>
      <w:r>
        <w:rPr>
          <w:rFonts w:ascii="Arial" w:eastAsia="Arial" w:hAnsi="Arial" w:cs="Arial"/>
          <w:sz w:val="26"/>
        </w:rPr>
        <w:t xml:space="preserve"> marche ? Cours 2</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4AAA075A"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Comment </w:t>
      </w:r>
      <w:proofErr w:type="spellStart"/>
      <w:proofErr w:type="gramStart"/>
      <w:r>
        <w:rPr>
          <w:rFonts w:ascii="Arial" w:eastAsia="Arial" w:hAnsi="Arial" w:cs="Arial"/>
          <w:sz w:val="26"/>
        </w:rPr>
        <w:t>ca</w:t>
      </w:r>
      <w:proofErr w:type="spellEnd"/>
      <w:proofErr w:type="gramEnd"/>
      <w:r>
        <w:rPr>
          <w:rFonts w:ascii="Arial" w:eastAsia="Arial" w:hAnsi="Arial" w:cs="Arial"/>
          <w:sz w:val="26"/>
        </w:rPr>
        <w:t xml:space="preserve"> marche ? Cours 3</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7E8F11E"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Comment </w:t>
      </w:r>
      <w:proofErr w:type="spellStart"/>
      <w:proofErr w:type="gramStart"/>
      <w:r>
        <w:rPr>
          <w:rFonts w:ascii="Arial" w:eastAsia="Arial" w:hAnsi="Arial" w:cs="Arial"/>
          <w:sz w:val="26"/>
        </w:rPr>
        <w:t>ca</w:t>
      </w:r>
      <w:proofErr w:type="spellEnd"/>
      <w:proofErr w:type="gramEnd"/>
      <w:r>
        <w:rPr>
          <w:rFonts w:ascii="Arial" w:eastAsia="Arial" w:hAnsi="Arial" w:cs="Arial"/>
          <w:sz w:val="26"/>
        </w:rPr>
        <w:t xml:space="preserve"> marche ? Cours 4</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3E76FB8B" w14:textId="77777777" w:rsidR="00D41A32" w:rsidRDefault="00000000">
      <w:pPr>
        <w:spacing w:after="0" w:line="240" w:lineRule="auto"/>
        <w:rPr>
          <w:rFonts w:ascii="Arial" w:eastAsia="Arial" w:hAnsi="Arial" w:cs="Arial"/>
          <w:sz w:val="26"/>
        </w:rPr>
      </w:pPr>
      <w:r>
        <w:rPr>
          <w:rFonts w:ascii="Arial" w:eastAsia="Arial" w:hAnsi="Arial" w:cs="Arial"/>
          <w:sz w:val="26"/>
        </w:rPr>
        <w:t xml:space="preserve">Comment </w:t>
      </w:r>
      <w:proofErr w:type="spellStart"/>
      <w:proofErr w:type="gramStart"/>
      <w:r>
        <w:rPr>
          <w:rFonts w:ascii="Arial" w:eastAsia="Arial" w:hAnsi="Arial" w:cs="Arial"/>
          <w:sz w:val="26"/>
        </w:rPr>
        <w:t>ca</w:t>
      </w:r>
      <w:proofErr w:type="spellEnd"/>
      <w:proofErr w:type="gramEnd"/>
      <w:r>
        <w:rPr>
          <w:rFonts w:ascii="Arial" w:eastAsia="Arial" w:hAnsi="Arial" w:cs="Arial"/>
          <w:sz w:val="26"/>
        </w:rPr>
        <w:t xml:space="preserve"> marche ? Cours 5</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p>
    <w:p w14:paraId="759CCFD8" w14:textId="77777777" w:rsidR="00D41A32" w:rsidRDefault="00000000">
      <w:pPr>
        <w:spacing w:after="0" w:line="240" w:lineRule="auto"/>
        <w:rPr>
          <w:rFonts w:ascii="Arial" w:eastAsia="Arial" w:hAnsi="Arial" w:cs="Arial"/>
          <w:b/>
          <w:sz w:val="26"/>
        </w:rPr>
      </w:pPr>
      <w:r>
        <w:rPr>
          <w:rFonts w:ascii="Arial" w:eastAsia="Arial" w:hAnsi="Arial" w:cs="Arial"/>
          <w:sz w:val="26"/>
        </w:rPr>
        <w:t xml:space="preserve">Comment </w:t>
      </w:r>
      <w:proofErr w:type="spellStart"/>
      <w:proofErr w:type="gramStart"/>
      <w:r>
        <w:rPr>
          <w:rFonts w:ascii="Arial" w:eastAsia="Arial" w:hAnsi="Arial" w:cs="Arial"/>
          <w:sz w:val="26"/>
        </w:rPr>
        <w:t>ca</w:t>
      </w:r>
      <w:proofErr w:type="spellEnd"/>
      <w:proofErr w:type="gramEnd"/>
      <w:r>
        <w:rPr>
          <w:rFonts w:ascii="Arial" w:eastAsia="Arial" w:hAnsi="Arial" w:cs="Arial"/>
          <w:sz w:val="26"/>
        </w:rPr>
        <w:t xml:space="preserve"> marche ? Cours 6</w:t>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r>
        <w:rPr>
          <w:rFonts w:ascii="Arial" w:eastAsia="Arial" w:hAnsi="Arial" w:cs="Arial"/>
          <w:b/>
          <w:sz w:val="26"/>
        </w:rPr>
        <w:tab/>
      </w:r>
    </w:p>
    <w:p w14:paraId="1BDE9532" w14:textId="77777777" w:rsidR="00D41A32" w:rsidRDefault="00000000">
      <w:pPr>
        <w:spacing w:after="0" w:line="242" w:lineRule="auto"/>
        <w:ind w:left="312" w:right="791" w:firstLine="210"/>
        <w:rPr>
          <w:rFonts w:ascii="Arial" w:eastAsia="Arial" w:hAnsi="Arial" w:cs="Arial"/>
          <w:b/>
          <w:sz w:val="28"/>
        </w:rPr>
      </w:pPr>
      <w:r>
        <w:rPr>
          <w:rFonts w:ascii="Segoe UI Symbol" w:eastAsia="Segoe UI Symbol" w:hAnsi="Segoe UI Symbol" w:cs="Segoe UI Symbol"/>
          <w:sz w:val="28"/>
        </w:rPr>
        <w:t>★</w:t>
      </w:r>
      <w:r>
        <w:rPr>
          <w:rFonts w:ascii="Arial" w:eastAsia="Arial" w:hAnsi="Arial" w:cs="Arial"/>
          <w:b/>
          <w:sz w:val="28"/>
        </w:rPr>
        <w:t>Détail</w:t>
      </w:r>
      <w:r>
        <w:rPr>
          <w:rFonts w:ascii="Arial" w:eastAsia="Arial" w:hAnsi="Arial" w:cs="Arial"/>
          <w:b/>
          <w:spacing w:val="-7"/>
          <w:sz w:val="28"/>
        </w:rPr>
        <w:t xml:space="preserve"> </w:t>
      </w:r>
      <w:r>
        <w:rPr>
          <w:rFonts w:ascii="Arial" w:eastAsia="Arial" w:hAnsi="Arial" w:cs="Arial"/>
          <w:b/>
          <w:sz w:val="28"/>
        </w:rPr>
        <w:t>du</w:t>
      </w:r>
      <w:r>
        <w:rPr>
          <w:rFonts w:ascii="Arial" w:eastAsia="Arial" w:hAnsi="Arial" w:cs="Arial"/>
          <w:b/>
          <w:spacing w:val="-7"/>
          <w:sz w:val="28"/>
        </w:rPr>
        <w:t xml:space="preserve"> </w:t>
      </w:r>
      <w:r>
        <w:rPr>
          <w:rFonts w:ascii="Arial" w:eastAsia="Arial" w:hAnsi="Arial" w:cs="Arial"/>
          <w:b/>
          <w:sz w:val="28"/>
        </w:rPr>
        <w:t>programme</w:t>
      </w:r>
      <w:r>
        <w:rPr>
          <w:rFonts w:ascii="Arial" w:eastAsia="Arial" w:hAnsi="Arial" w:cs="Arial"/>
          <w:b/>
          <w:spacing w:val="-7"/>
          <w:sz w:val="28"/>
        </w:rPr>
        <w:t xml:space="preserve"> </w:t>
      </w:r>
      <w:r>
        <w:rPr>
          <w:rFonts w:ascii="Arial" w:eastAsia="Arial" w:hAnsi="Arial" w:cs="Arial"/>
          <w:b/>
          <w:sz w:val="28"/>
        </w:rPr>
        <w:t>des</w:t>
      </w:r>
      <w:r>
        <w:rPr>
          <w:rFonts w:ascii="Arial" w:eastAsia="Arial" w:hAnsi="Arial" w:cs="Arial"/>
          <w:b/>
          <w:spacing w:val="-7"/>
          <w:sz w:val="28"/>
        </w:rPr>
        <w:t xml:space="preserve"> </w:t>
      </w:r>
      <w:r>
        <w:rPr>
          <w:rFonts w:ascii="Arial" w:eastAsia="Arial" w:hAnsi="Arial" w:cs="Arial"/>
          <w:b/>
          <w:sz w:val="28"/>
        </w:rPr>
        <w:t>accompagnements</w:t>
      </w:r>
      <w:r>
        <w:rPr>
          <w:rFonts w:ascii="Arial" w:eastAsia="Arial" w:hAnsi="Arial" w:cs="Arial"/>
          <w:b/>
          <w:spacing w:val="-7"/>
          <w:sz w:val="28"/>
        </w:rPr>
        <w:t xml:space="preserve"> </w:t>
      </w:r>
      <w:r>
        <w:rPr>
          <w:rFonts w:ascii="Arial" w:eastAsia="Arial" w:hAnsi="Arial" w:cs="Arial"/>
          <w:b/>
          <w:sz w:val="28"/>
        </w:rPr>
        <w:t>individuels</w:t>
      </w:r>
      <w:r>
        <w:rPr>
          <w:rFonts w:ascii="Arial" w:eastAsia="Arial" w:hAnsi="Arial" w:cs="Arial"/>
          <w:b/>
          <w:spacing w:val="-7"/>
          <w:sz w:val="28"/>
        </w:rPr>
        <w:t xml:space="preserve"> </w:t>
      </w:r>
      <w:r>
        <w:rPr>
          <w:rFonts w:ascii="Arial" w:eastAsia="Arial" w:hAnsi="Arial" w:cs="Arial"/>
          <w:b/>
          <w:sz w:val="28"/>
        </w:rPr>
        <w:t xml:space="preserve">par </w:t>
      </w:r>
      <w:r>
        <w:rPr>
          <w:rFonts w:ascii="Arial" w:eastAsia="Arial" w:hAnsi="Arial" w:cs="Arial"/>
          <w:b/>
          <w:spacing w:val="-4"/>
          <w:sz w:val="28"/>
        </w:rPr>
        <w:t>mail</w:t>
      </w:r>
    </w:p>
    <w:p w14:paraId="450E5F3A" w14:textId="77777777" w:rsidR="00D41A32" w:rsidRDefault="00D41A32">
      <w:pPr>
        <w:spacing w:before="92" w:after="0" w:line="240" w:lineRule="auto"/>
        <w:rPr>
          <w:rFonts w:ascii="Arial" w:eastAsia="Arial" w:hAnsi="Arial" w:cs="Arial"/>
          <w:b/>
          <w:sz w:val="28"/>
        </w:rPr>
      </w:pPr>
    </w:p>
    <w:p w14:paraId="53681986" w14:textId="77777777" w:rsidR="00D41A32" w:rsidRDefault="00000000">
      <w:pPr>
        <w:spacing w:before="1" w:after="0" w:line="292" w:lineRule="auto"/>
        <w:ind w:left="312" w:right="791"/>
        <w:rPr>
          <w:rFonts w:ascii="Tahoma" w:eastAsia="Tahoma" w:hAnsi="Tahoma" w:cs="Tahoma"/>
          <w:sz w:val="28"/>
        </w:rPr>
      </w:pPr>
      <w:r>
        <w:rPr>
          <w:rFonts w:ascii="Arial" w:eastAsia="Arial" w:hAnsi="Arial" w:cs="Arial"/>
          <w:b/>
          <w:sz w:val="28"/>
        </w:rPr>
        <w:t xml:space="preserve">L’accompagnement individuel par mail </w:t>
      </w:r>
      <w:r>
        <w:rPr>
          <w:rFonts w:ascii="Tahoma" w:eastAsia="Tahoma" w:hAnsi="Tahoma" w:cs="Tahoma"/>
          <w:sz w:val="28"/>
        </w:rPr>
        <w:t>apporte un accompagnement à l'apprenant : étude de ses problématiques stratégiques, l'aide à démarrer, discuter de ses difficultés, l'aider à avoir du recul et porter un regard extérieur.</w:t>
      </w:r>
    </w:p>
    <w:p w14:paraId="5BA80145" w14:textId="77777777" w:rsidR="00D41A32" w:rsidRDefault="00D41A32">
      <w:pPr>
        <w:spacing w:after="0" w:line="292" w:lineRule="auto"/>
        <w:rPr>
          <w:rFonts w:ascii="Tahoma" w:eastAsia="Tahoma" w:hAnsi="Tahoma" w:cs="Tahoma"/>
          <w:sz w:val="28"/>
        </w:rPr>
      </w:pPr>
    </w:p>
    <w:p w14:paraId="57459ADE" w14:textId="77777777" w:rsidR="00D41A32" w:rsidRDefault="00D41A32">
      <w:pPr>
        <w:spacing w:after="0" w:line="240" w:lineRule="auto"/>
        <w:rPr>
          <w:rFonts w:ascii="Tahoma" w:eastAsia="Tahoma" w:hAnsi="Tahoma" w:cs="Tahoma"/>
          <w:sz w:val="20"/>
        </w:rPr>
      </w:pPr>
    </w:p>
    <w:p w14:paraId="24531895" w14:textId="77777777" w:rsidR="00D41A32" w:rsidRDefault="00D41A32">
      <w:pPr>
        <w:spacing w:after="0" w:line="240" w:lineRule="auto"/>
        <w:rPr>
          <w:rFonts w:ascii="Tahoma" w:eastAsia="Tahoma" w:hAnsi="Tahoma" w:cs="Tahoma"/>
          <w:sz w:val="20"/>
        </w:rPr>
      </w:pPr>
    </w:p>
    <w:p w14:paraId="22E2CF1E" w14:textId="77777777" w:rsidR="00D41A32" w:rsidRDefault="00D41A32">
      <w:pPr>
        <w:spacing w:after="0" w:line="240" w:lineRule="auto"/>
        <w:rPr>
          <w:rFonts w:ascii="Tahoma" w:eastAsia="Tahoma" w:hAnsi="Tahoma" w:cs="Tahoma"/>
          <w:sz w:val="20"/>
        </w:rPr>
      </w:pPr>
    </w:p>
    <w:p w14:paraId="72307435" w14:textId="77777777" w:rsidR="00D41A32" w:rsidRDefault="00D41A32">
      <w:pPr>
        <w:spacing w:before="161" w:after="0" w:line="240" w:lineRule="auto"/>
        <w:rPr>
          <w:rFonts w:ascii="Tahoma" w:eastAsia="Tahoma" w:hAnsi="Tahoma" w:cs="Tahoma"/>
          <w:sz w:val="20"/>
        </w:rPr>
      </w:pPr>
    </w:p>
    <w:p w14:paraId="47E70BF1" w14:textId="77777777" w:rsidR="00D41A32" w:rsidRDefault="00000000">
      <w:pPr>
        <w:spacing w:after="0" w:line="240" w:lineRule="auto"/>
        <w:ind w:left="462"/>
        <w:rPr>
          <w:rFonts w:ascii="Tahoma" w:eastAsia="Tahoma" w:hAnsi="Tahoma" w:cs="Tahoma"/>
          <w:sz w:val="20"/>
        </w:rPr>
      </w:pPr>
      <w:r>
        <w:object w:dxaOrig="8726" w:dyaOrig="881" w14:anchorId="151301BE">
          <v:rect id="rectole0000000012" o:spid="_x0000_i1037" style="width:436.5pt;height:44.25pt" o:ole="" o:preferrelative="t" stroked="f">
            <v:imagedata r:id="rId25" o:title=""/>
          </v:rect>
          <o:OLEObject Type="Embed" ProgID="StaticMetafile" ShapeID="rectole0000000012" DrawAspect="Content" ObjectID="_1801570288" r:id="rId26"/>
        </w:object>
      </w:r>
    </w:p>
    <w:p w14:paraId="05C1EB9B" w14:textId="77777777" w:rsidR="00D41A32" w:rsidRDefault="00D41A32">
      <w:pPr>
        <w:spacing w:before="187" w:after="0" w:line="240" w:lineRule="auto"/>
        <w:rPr>
          <w:rFonts w:ascii="Tahoma" w:eastAsia="Tahoma" w:hAnsi="Tahoma" w:cs="Tahoma"/>
          <w:sz w:val="28"/>
        </w:rPr>
      </w:pPr>
    </w:p>
    <w:p w14:paraId="7B783E9F" w14:textId="77777777" w:rsidR="00D41A32" w:rsidRDefault="00000000">
      <w:pPr>
        <w:spacing w:after="0" w:line="292" w:lineRule="auto"/>
        <w:ind w:left="312" w:right="308"/>
        <w:rPr>
          <w:rFonts w:ascii="Tahoma" w:eastAsia="Tahoma" w:hAnsi="Tahoma" w:cs="Tahoma"/>
          <w:sz w:val="28"/>
        </w:rPr>
      </w:pPr>
      <w:r>
        <w:rPr>
          <w:rFonts w:ascii="Tahoma" w:eastAsia="Tahoma" w:hAnsi="Tahoma" w:cs="Tahoma"/>
          <w:sz w:val="28"/>
        </w:rPr>
        <w:t>La</w:t>
      </w:r>
      <w:r>
        <w:rPr>
          <w:rFonts w:ascii="Tahoma" w:eastAsia="Tahoma" w:hAnsi="Tahoma" w:cs="Tahoma"/>
          <w:spacing w:val="-5"/>
          <w:sz w:val="28"/>
        </w:rPr>
        <w:t xml:space="preserve"> </w:t>
      </w:r>
      <w:r>
        <w:rPr>
          <w:rFonts w:ascii="Tahoma" w:eastAsia="Tahoma" w:hAnsi="Tahoma" w:cs="Tahoma"/>
          <w:sz w:val="28"/>
        </w:rPr>
        <w:t>formation</w:t>
      </w:r>
      <w:r>
        <w:rPr>
          <w:rFonts w:ascii="Tahoma" w:eastAsia="Tahoma" w:hAnsi="Tahoma" w:cs="Tahoma"/>
          <w:spacing w:val="-5"/>
          <w:sz w:val="28"/>
        </w:rPr>
        <w:t xml:space="preserve"> </w:t>
      </w:r>
      <w:r>
        <w:rPr>
          <w:rFonts w:ascii="Tahoma" w:eastAsia="Tahoma" w:hAnsi="Tahoma" w:cs="Tahoma"/>
          <w:sz w:val="28"/>
        </w:rPr>
        <w:t>se</w:t>
      </w:r>
      <w:r>
        <w:rPr>
          <w:rFonts w:ascii="Tahoma" w:eastAsia="Tahoma" w:hAnsi="Tahoma" w:cs="Tahoma"/>
          <w:spacing w:val="-5"/>
          <w:sz w:val="28"/>
        </w:rPr>
        <w:t xml:space="preserve"> </w:t>
      </w:r>
      <w:r>
        <w:rPr>
          <w:rFonts w:ascii="Tahoma" w:eastAsia="Tahoma" w:hAnsi="Tahoma" w:cs="Tahoma"/>
          <w:sz w:val="28"/>
        </w:rPr>
        <w:t>déroule</w:t>
      </w:r>
      <w:r>
        <w:rPr>
          <w:rFonts w:ascii="Tahoma" w:eastAsia="Tahoma" w:hAnsi="Tahoma" w:cs="Tahoma"/>
          <w:spacing w:val="-5"/>
          <w:sz w:val="28"/>
        </w:rPr>
        <w:t xml:space="preserve"> </w:t>
      </w:r>
      <w:r>
        <w:rPr>
          <w:rFonts w:ascii="Tahoma" w:eastAsia="Tahoma" w:hAnsi="Tahoma" w:cs="Tahoma"/>
          <w:sz w:val="28"/>
        </w:rPr>
        <w:t>en</w:t>
      </w:r>
      <w:r>
        <w:rPr>
          <w:rFonts w:ascii="Tahoma" w:eastAsia="Tahoma" w:hAnsi="Tahoma" w:cs="Tahoma"/>
          <w:spacing w:val="-5"/>
          <w:sz w:val="28"/>
        </w:rPr>
        <w:t xml:space="preserve"> </w:t>
      </w:r>
      <w:r>
        <w:rPr>
          <w:rFonts w:ascii="Tahoma" w:eastAsia="Tahoma" w:hAnsi="Tahoma" w:cs="Tahoma"/>
          <w:sz w:val="28"/>
        </w:rPr>
        <w:t>FOAD</w:t>
      </w:r>
      <w:r>
        <w:rPr>
          <w:rFonts w:ascii="Tahoma" w:eastAsia="Tahoma" w:hAnsi="Tahoma" w:cs="Tahoma"/>
          <w:spacing w:val="-5"/>
          <w:sz w:val="28"/>
        </w:rPr>
        <w:t xml:space="preserve"> </w:t>
      </w:r>
      <w:r>
        <w:rPr>
          <w:rFonts w:ascii="Tahoma" w:eastAsia="Tahoma" w:hAnsi="Tahoma" w:cs="Tahoma"/>
          <w:sz w:val="28"/>
        </w:rPr>
        <w:t>(Formation</w:t>
      </w:r>
      <w:r>
        <w:rPr>
          <w:rFonts w:ascii="Tahoma" w:eastAsia="Tahoma" w:hAnsi="Tahoma" w:cs="Tahoma"/>
          <w:spacing w:val="-5"/>
          <w:sz w:val="28"/>
        </w:rPr>
        <w:t xml:space="preserve"> </w:t>
      </w:r>
      <w:r>
        <w:rPr>
          <w:rFonts w:ascii="Tahoma" w:eastAsia="Tahoma" w:hAnsi="Tahoma" w:cs="Tahoma"/>
          <w:sz w:val="28"/>
        </w:rPr>
        <w:t>à</w:t>
      </w:r>
      <w:r>
        <w:rPr>
          <w:rFonts w:ascii="Tahoma" w:eastAsia="Tahoma" w:hAnsi="Tahoma" w:cs="Tahoma"/>
          <w:spacing w:val="-5"/>
          <w:sz w:val="28"/>
        </w:rPr>
        <w:t xml:space="preserve"> </w:t>
      </w:r>
      <w:r>
        <w:rPr>
          <w:rFonts w:ascii="Tahoma" w:eastAsia="Tahoma" w:hAnsi="Tahoma" w:cs="Tahoma"/>
          <w:sz w:val="28"/>
        </w:rPr>
        <w:t>Distance),</w:t>
      </w:r>
      <w:r>
        <w:rPr>
          <w:rFonts w:ascii="Tahoma" w:eastAsia="Tahoma" w:hAnsi="Tahoma" w:cs="Tahoma"/>
          <w:spacing w:val="-5"/>
          <w:sz w:val="28"/>
        </w:rPr>
        <w:t xml:space="preserve"> </w:t>
      </w:r>
      <w:r>
        <w:rPr>
          <w:rFonts w:ascii="Tahoma" w:eastAsia="Tahoma" w:hAnsi="Tahoma" w:cs="Tahoma"/>
          <w:sz w:val="28"/>
        </w:rPr>
        <w:t>il</w:t>
      </w:r>
      <w:r>
        <w:rPr>
          <w:rFonts w:ascii="Tahoma" w:eastAsia="Tahoma" w:hAnsi="Tahoma" w:cs="Tahoma"/>
          <w:spacing w:val="-5"/>
          <w:sz w:val="28"/>
        </w:rPr>
        <w:t xml:space="preserve"> </w:t>
      </w:r>
      <w:r>
        <w:rPr>
          <w:rFonts w:ascii="Tahoma" w:eastAsia="Tahoma" w:hAnsi="Tahoma" w:cs="Tahoma"/>
          <w:sz w:val="28"/>
        </w:rPr>
        <w:t>vous</w:t>
      </w:r>
      <w:r>
        <w:rPr>
          <w:rFonts w:ascii="Tahoma" w:eastAsia="Tahoma" w:hAnsi="Tahoma" w:cs="Tahoma"/>
          <w:spacing w:val="-5"/>
          <w:sz w:val="28"/>
        </w:rPr>
        <w:t xml:space="preserve"> </w:t>
      </w:r>
      <w:r>
        <w:rPr>
          <w:rFonts w:ascii="Tahoma" w:eastAsia="Tahoma" w:hAnsi="Tahoma" w:cs="Tahoma"/>
          <w:sz w:val="28"/>
        </w:rPr>
        <w:t>faudra impérativement un ordinateur avec une connexion à internet rapide (ADSL ou fibre).</w:t>
      </w:r>
    </w:p>
    <w:p w14:paraId="4F074522" w14:textId="77777777" w:rsidR="00D41A32" w:rsidRDefault="00D41A32">
      <w:pPr>
        <w:spacing w:before="68" w:after="0" w:line="240" w:lineRule="auto"/>
        <w:rPr>
          <w:rFonts w:ascii="Tahoma" w:eastAsia="Tahoma" w:hAnsi="Tahoma" w:cs="Tahoma"/>
          <w:sz w:val="28"/>
        </w:rPr>
      </w:pPr>
    </w:p>
    <w:p w14:paraId="64F40E6E" w14:textId="77777777" w:rsidR="00D41A32" w:rsidRDefault="00000000">
      <w:pPr>
        <w:spacing w:after="0" w:line="292" w:lineRule="auto"/>
        <w:ind w:left="312" w:right="308"/>
        <w:rPr>
          <w:rFonts w:ascii="Tahoma" w:eastAsia="Tahoma" w:hAnsi="Tahoma" w:cs="Tahoma"/>
          <w:sz w:val="28"/>
        </w:rPr>
      </w:pPr>
      <w:r>
        <w:rPr>
          <w:rFonts w:ascii="Tahoma" w:eastAsia="Tahoma" w:hAnsi="Tahoma" w:cs="Tahoma"/>
          <w:sz w:val="28"/>
        </w:rPr>
        <w:t>Pour les accompagnements individuels par mail, les élèves peuvent à tout</w:t>
      </w:r>
      <w:r>
        <w:rPr>
          <w:rFonts w:ascii="Tahoma" w:eastAsia="Tahoma" w:hAnsi="Tahoma" w:cs="Tahoma"/>
          <w:spacing w:val="-19"/>
          <w:sz w:val="28"/>
        </w:rPr>
        <w:t xml:space="preserve"> </w:t>
      </w:r>
      <w:r>
        <w:rPr>
          <w:rFonts w:ascii="Tahoma" w:eastAsia="Tahoma" w:hAnsi="Tahoma" w:cs="Tahoma"/>
          <w:sz w:val="28"/>
        </w:rPr>
        <w:t>moment</w:t>
      </w:r>
      <w:r>
        <w:rPr>
          <w:rFonts w:ascii="Tahoma" w:eastAsia="Tahoma" w:hAnsi="Tahoma" w:cs="Tahoma"/>
          <w:spacing w:val="-19"/>
          <w:sz w:val="28"/>
        </w:rPr>
        <w:t xml:space="preserve"> </w:t>
      </w:r>
      <w:r>
        <w:rPr>
          <w:rFonts w:ascii="Tahoma" w:eastAsia="Tahoma" w:hAnsi="Tahoma" w:cs="Tahoma"/>
          <w:sz w:val="28"/>
        </w:rPr>
        <w:t>nous</w:t>
      </w:r>
      <w:r>
        <w:rPr>
          <w:rFonts w:ascii="Tahoma" w:eastAsia="Tahoma" w:hAnsi="Tahoma" w:cs="Tahoma"/>
          <w:spacing w:val="-19"/>
          <w:sz w:val="28"/>
        </w:rPr>
        <w:t xml:space="preserve"> </w:t>
      </w:r>
      <w:r>
        <w:rPr>
          <w:rFonts w:ascii="Tahoma" w:eastAsia="Tahoma" w:hAnsi="Tahoma" w:cs="Tahoma"/>
          <w:sz w:val="28"/>
        </w:rPr>
        <w:t>contacter</w:t>
      </w:r>
      <w:r>
        <w:rPr>
          <w:rFonts w:ascii="Tahoma" w:eastAsia="Tahoma" w:hAnsi="Tahoma" w:cs="Tahoma"/>
          <w:spacing w:val="-19"/>
          <w:sz w:val="28"/>
        </w:rPr>
        <w:t xml:space="preserve"> </w:t>
      </w:r>
      <w:r>
        <w:rPr>
          <w:rFonts w:ascii="Tahoma" w:eastAsia="Tahoma" w:hAnsi="Tahoma" w:cs="Tahoma"/>
          <w:sz w:val="28"/>
        </w:rPr>
        <w:t>via</w:t>
      </w:r>
      <w:r>
        <w:rPr>
          <w:rFonts w:ascii="Tahoma" w:eastAsia="Tahoma" w:hAnsi="Tahoma" w:cs="Tahoma"/>
          <w:spacing w:val="-19"/>
          <w:sz w:val="28"/>
        </w:rPr>
        <w:t xml:space="preserve"> </w:t>
      </w:r>
      <w:r>
        <w:rPr>
          <w:rFonts w:ascii="Tahoma" w:eastAsia="Tahoma" w:hAnsi="Tahoma" w:cs="Tahoma"/>
          <w:sz w:val="28"/>
        </w:rPr>
        <w:t>l’adresse</w:t>
      </w:r>
      <w:r>
        <w:rPr>
          <w:rFonts w:ascii="Tahoma" w:eastAsia="Tahoma" w:hAnsi="Tahoma" w:cs="Tahoma"/>
          <w:spacing w:val="-19"/>
          <w:sz w:val="28"/>
        </w:rPr>
        <w:t xml:space="preserve"> </w:t>
      </w:r>
      <w:proofErr w:type="gramStart"/>
      <w:r>
        <w:rPr>
          <w:rFonts w:ascii="Tahoma" w:eastAsia="Tahoma" w:hAnsi="Tahoma" w:cs="Tahoma"/>
          <w:sz w:val="28"/>
        </w:rPr>
        <w:t>mail</w:t>
      </w:r>
      <w:proofErr w:type="gramEnd"/>
      <w:r>
        <w:rPr>
          <w:rFonts w:ascii="Tahoma" w:eastAsia="Tahoma" w:hAnsi="Tahoma" w:cs="Tahoma"/>
          <w:spacing w:val="-19"/>
          <w:sz w:val="28"/>
        </w:rPr>
        <w:t xml:space="preserve"> </w:t>
      </w:r>
      <w:r>
        <w:rPr>
          <w:rFonts w:ascii="Tahoma" w:eastAsia="Tahoma" w:hAnsi="Tahoma" w:cs="Tahoma"/>
          <w:sz w:val="28"/>
        </w:rPr>
        <w:t>:</w:t>
      </w:r>
    </w:p>
    <w:p w14:paraId="01DA6D14" w14:textId="77777777" w:rsidR="00D41A32" w:rsidRDefault="00D41A32">
      <w:pPr>
        <w:spacing w:before="69" w:after="0" w:line="240" w:lineRule="auto"/>
        <w:rPr>
          <w:rFonts w:ascii="Tahoma" w:eastAsia="Tahoma" w:hAnsi="Tahoma" w:cs="Tahoma"/>
          <w:sz w:val="28"/>
        </w:rPr>
      </w:pPr>
    </w:p>
    <w:p w14:paraId="339746F2" w14:textId="77777777" w:rsidR="00D41A32" w:rsidRDefault="00000000">
      <w:pPr>
        <w:spacing w:after="0" w:line="240" w:lineRule="auto"/>
        <w:ind w:left="312"/>
        <w:rPr>
          <w:rFonts w:ascii="Tahoma" w:eastAsia="Tahoma" w:hAnsi="Tahoma" w:cs="Tahoma"/>
          <w:sz w:val="28"/>
        </w:rPr>
      </w:pPr>
      <w:hyperlink r:id="rId27">
        <w:r>
          <w:rPr>
            <w:rFonts w:ascii="Tahoma" w:eastAsia="Tahoma" w:hAnsi="Tahoma" w:cs="Tahoma"/>
            <w:color w:val="0000FF"/>
            <w:spacing w:val="-2"/>
            <w:sz w:val="28"/>
            <w:u w:val="single"/>
          </w:rPr>
          <w:t>Direction@altermedic-center.com</w:t>
        </w:r>
      </w:hyperlink>
    </w:p>
    <w:p w14:paraId="4D8991F9" w14:textId="77777777" w:rsidR="00D41A32" w:rsidRDefault="00D41A32">
      <w:pPr>
        <w:spacing w:after="0" w:line="240" w:lineRule="auto"/>
        <w:rPr>
          <w:rFonts w:ascii="Tahoma" w:eastAsia="Tahoma" w:hAnsi="Tahoma" w:cs="Tahoma"/>
          <w:sz w:val="20"/>
        </w:rPr>
      </w:pPr>
    </w:p>
    <w:p w14:paraId="31B1E90E" w14:textId="77777777" w:rsidR="00D41A32" w:rsidRDefault="00D41A32">
      <w:pPr>
        <w:spacing w:after="0" w:line="240" w:lineRule="auto"/>
        <w:rPr>
          <w:rFonts w:ascii="Tahoma" w:eastAsia="Tahoma" w:hAnsi="Tahoma" w:cs="Tahoma"/>
          <w:sz w:val="20"/>
        </w:rPr>
      </w:pPr>
    </w:p>
    <w:p w14:paraId="114691A2" w14:textId="77777777" w:rsidR="00D41A32" w:rsidRDefault="00D41A32">
      <w:pPr>
        <w:spacing w:after="0" w:line="240" w:lineRule="auto"/>
        <w:rPr>
          <w:rFonts w:ascii="Tahoma" w:eastAsia="Tahoma" w:hAnsi="Tahoma" w:cs="Tahoma"/>
          <w:sz w:val="20"/>
        </w:rPr>
      </w:pPr>
    </w:p>
    <w:p w14:paraId="5B4DBBA2" w14:textId="77777777" w:rsidR="00D41A32" w:rsidRDefault="00000000">
      <w:pPr>
        <w:spacing w:before="70" w:after="0" w:line="240" w:lineRule="auto"/>
        <w:rPr>
          <w:rFonts w:ascii="Tahoma" w:eastAsia="Tahoma" w:hAnsi="Tahoma" w:cs="Tahoma"/>
          <w:sz w:val="20"/>
        </w:rPr>
      </w:pPr>
      <w:r>
        <w:object w:dxaOrig="8726" w:dyaOrig="881" w14:anchorId="15368AA0">
          <v:rect id="rectole0000000013" o:spid="_x0000_i1038" style="width:436.5pt;height:44.25pt" o:ole="" o:preferrelative="t" stroked="f">
            <v:imagedata r:id="rId28" o:title=""/>
          </v:rect>
          <o:OLEObject Type="Embed" ProgID="StaticMetafile" ShapeID="rectole0000000013" DrawAspect="Content" ObjectID="_1801570289" r:id="rId29"/>
        </w:object>
      </w:r>
    </w:p>
    <w:p w14:paraId="50241024" w14:textId="77777777" w:rsidR="00D41A32" w:rsidRDefault="00D41A32">
      <w:pPr>
        <w:spacing w:before="220" w:after="0" w:line="240" w:lineRule="auto"/>
        <w:rPr>
          <w:rFonts w:ascii="Tahoma" w:eastAsia="Tahoma" w:hAnsi="Tahoma" w:cs="Tahoma"/>
          <w:sz w:val="28"/>
        </w:rPr>
      </w:pPr>
    </w:p>
    <w:p w14:paraId="128C0A33" w14:textId="77777777" w:rsidR="00D41A32" w:rsidRDefault="00000000">
      <w:pPr>
        <w:spacing w:after="0" w:line="240" w:lineRule="auto"/>
        <w:ind w:left="312"/>
        <w:rPr>
          <w:rFonts w:ascii="Tahoma" w:eastAsia="Tahoma" w:hAnsi="Tahoma" w:cs="Tahoma"/>
          <w:sz w:val="28"/>
        </w:rPr>
      </w:pPr>
      <w:r>
        <w:rPr>
          <w:rFonts w:ascii="Tahoma" w:eastAsia="Tahoma" w:hAnsi="Tahoma" w:cs="Tahoma"/>
          <w:sz w:val="28"/>
        </w:rPr>
        <w:t>Évaluation</w:t>
      </w:r>
      <w:r>
        <w:rPr>
          <w:rFonts w:ascii="Tahoma" w:eastAsia="Tahoma" w:hAnsi="Tahoma" w:cs="Tahoma"/>
          <w:spacing w:val="-16"/>
          <w:sz w:val="28"/>
        </w:rPr>
        <w:t xml:space="preserve"> </w:t>
      </w:r>
      <w:r>
        <w:rPr>
          <w:rFonts w:ascii="Tahoma" w:eastAsia="Tahoma" w:hAnsi="Tahoma" w:cs="Tahoma"/>
          <w:sz w:val="28"/>
        </w:rPr>
        <w:t>par</w:t>
      </w:r>
      <w:r>
        <w:rPr>
          <w:rFonts w:ascii="Tahoma" w:eastAsia="Tahoma" w:hAnsi="Tahoma" w:cs="Tahoma"/>
          <w:spacing w:val="-15"/>
          <w:sz w:val="28"/>
        </w:rPr>
        <w:t xml:space="preserve"> </w:t>
      </w:r>
      <w:r>
        <w:rPr>
          <w:rFonts w:ascii="Tahoma" w:eastAsia="Tahoma" w:hAnsi="Tahoma" w:cs="Tahoma"/>
          <w:sz w:val="28"/>
        </w:rPr>
        <w:t>le</w:t>
      </w:r>
      <w:r>
        <w:rPr>
          <w:rFonts w:ascii="Tahoma" w:eastAsia="Tahoma" w:hAnsi="Tahoma" w:cs="Tahoma"/>
          <w:spacing w:val="-15"/>
          <w:sz w:val="28"/>
        </w:rPr>
        <w:t xml:space="preserve"> </w:t>
      </w:r>
      <w:r>
        <w:rPr>
          <w:rFonts w:ascii="Tahoma" w:eastAsia="Tahoma" w:hAnsi="Tahoma" w:cs="Tahoma"/>
          <w:sz w:val="28"/>
        </w:rPr>
        <w:t>formateur</w:t>
      </w:r>
      <w:r>
        <w:rPr>
          <w:rFonts w:ascii="Tahoma" w:eastAsia="Tahoma" w:hAnsi="Tahoma" w:cs="Tahoma"/>
          <w:spacing w:val="-15"/>
          <w:sz w:val="28"/>
        </w:rPr>
        <w:t xml:space="preserve"> </w:t>
      </w:r>
      <w:r>
        <w:rPr>
          <w:rFonts w:ascii="Tahoma" w:eastAsia="Tahoma" w:hAnsi="Tahoma" w:cs="Tahoma"/>
          <w:sz w:val="28"/>
        </w:rPr>
        <w:t>à</w:t>
      </w:r>
      <w:r>
        <w:rPr>
          <w:rFonts w:ascii="Tahoma" w:eastAsia="Tahoma" w:hAnsi="Tahoma" w:cs="Tahoma"/>
          <w:spacing w:val="-15"/>
          <w:sz w:val="28"/>
        </w:rPr>
        <w:t xml:space="preserve"> </w:t>
      </w:r>
      <w:r>
        <w:rPr>
          <w:rFonts w:ascii="Tahoma" w:eastAsia="Tahoma" w:hAnsi="Tahoma" w:cs="Tahoma"/>
          <w:sz w:val="28"/>
        </w:rPr>
        <w:t>partir</w:t>
      </w:r>
      <w:r>
        <w:rPr>
          <w:rFonts w:ascii="Tahoma" w:eastAsia="Tahoma" w:hAnsi="Tahoma" w:cs="Tahoma"/>
          <w:spacing w:val="-15"/>
          <w:sz w:val="28"/>
        </w:rPr>
        <w:t xml:space="preserve"> </w:t>
      </w:r>
      <w:r>
        <w:rPr>
          <w:rFonts w:ascii="Tahoma" w:eastAsia="Tahoma" w:hAnsi="Tahoma" w:cs="Tahoma"/>
          <w:spacing w:val="-10"/>
          <w:sz w:val="28"/>
        </w:rPr>
        <w:t>:</w:t>
      </w:r>
    </w:p>
    <w:p w14:paraId="21700731" w14:textId="77777777" w:rsidR="00D41A32" w:rsidRDefault="00D41A32">
      <w:pPr>
        <w:spacing w:before="151" w:after="0" w:line="240" w:lineRule="auto"/>
        <w:rPr>
          <w:rFonts w:ascii="Tahoma" w:eastAsia="Tahoma" w:hAnsi="Tahoma" w:cs="Tahoma"/>
          <w:sz w:val="28"/>
        </w:rPr>
      </w:pPr>
    </w:p>
    <w:p w14:paraId="61D0B346" w14:textId="1B1E958B" w:rsidR="00D41A32" w:rsidRDefault="00000000">
      <w:pPr>
        <w:spacing w:after="0" w:line="240" w:lineRule="auto"/>
        <w:ind w:left="312"/>
        <w:rPr>
          <w:rFonts w:ascii="Tahoma" w:eastAsia="Tahoma" w:hAnsi="Tahoma" w:cs="Tahoma"/>
          <w:sz w:val="28"/>
        </w:rPr>
      </w:pPr>
      <w:r>
        <w:rPr>
          <w:rFonts w:ascii="Tahoma" w:eastAsia="Tahoma" w:hAnsi="Tahoma" w:cs="Tahoma"/>
          <w:sz w:val="28"/>
        </w:rPr>
        <w:t>D’un</w:t>
      </w:r>
      <w:r>
        <w:rPr>
          <w:rFonts w:ascii="Tahoma" w:eastAsia="Tahoma" w:hAnsi="Tahoma" w:cs="Tahoma"/>
          <w:spacing w:val="-7"/>
          <w:sz w:val="28"/>
        </w:rPr>
        <w:t xml:space="preserve"> </w:t>
      </w:r>
      <w:r>
        <w:rPr>
          <w:rFonts w:ascii="Tahoma" w:eastAsia="Tahoma" w:hAnsi="Tahoma" w:cs="Tahoma"/>
          <w:sz w:val="28"/>
        </w:rPr>
        <w:t>questionnaire</w:t>
      </w:r>
      <w:r>
        <w:rPr>
          <w:rFonts w:ascii="Tahoma" w:eastAsia="Tahoma" w:hAnsi="Tahoma" w:cs="Tahoma"/>
          <w:spacing w:val="-6"/>
          <w:sz w:val="28"/>
        </w:rPr>
        <w:t xml:space="preserve"> </w:t>
      </w:r>
      <w:r>
        <w:rPr>
          <w:rFonts w:ascii="Tahoma" w:eastAsia="Tahoma" w:hAnsi="Tahoma" w:cs="Tahoma"/>
          <w:sz w:val="28"/>
        </w:rPr>
        <w:t>à</w:t>
      </w:r>
      <w:r>
        <w:rPr>
          <w:rFonts w:ascii="Tahoma" w:eastAsia="Tahoma" w:hAnsi="Tahoma" w:cs="Tahoma"/>
          <w:spacing w:val="-7"/>
          <w:sz w:val="28"/>
        </w:rPr>
        <w:t xml:space="preserve"> </w:t>
      </w:r>
      <w:r>
        <w:rPr>
          <w:rFonts w:ascii="Tahoma" w:eastAsia="Tahoma" w:hAnsi="Tahoma" w:cs="Tahoma"/>
          <w:sz w:val="28"/>
        </w:rPr>
        <w:t>la</w:t>
      </w:r>
      <w:r>
        <w:rPr>
          <w:rFonts w:ascii="Tahoma" w:eastAsia="Tahoma" w:hAnsi="Tahoma" w:cs="Tahoma"/>
          <w:spacing w:val="-6"/>
          <w:sz w:val="28"/>
        </w:rPr>
        <w:t xml:space="preserve"> </w:t>
      </w:r>
      <w:r>
        <w:rPr>
          <w:rFonts w:ascii="Tahoma" w:eastAsia="Tahoma" w:hAnsi="Tahoma" w:cs="Tahoma"/>
          <w:sz w:val="28"/>
        </w:rPr>
        <w:t>fin</w:t>
      </w:r>
      <w:r>
        <w:rPr>
          <w:rFonts w:ascii="Tahoma" w:eastAsia="Tahoma" w:hAnsi="Tahoma" w:cs="Tahoma"/>
          <w:spacing w:val="-7"/>
          <w:sz w:val="28"/>
        </w:rPr>
        <w:t xml:space="preserve"> </w:t>
      </w:r>
      <w:r>
        <w:rPr>
          <w:rFonts w:ascii="Tahoma" w:eastAsia="Tahoma" w:hAnsi="Tahoma" w:cs="Tahoma"/>
          <w:sz w:val="28"/>
        </w:rPr>
        <w:t>de</w:t>
      </w:r>
      <w:r>
        <w:rPr>
          <w:rFonts w:ascii="Tahoma" w:eastAsia="Tahoma" w:hAnsi="Tahoma" w:cs="Tahoma"/>
          <w:spacing w:val="-6"/>
          <w:sz w:val="28"/>
        </w:rPr>
        <w:t xml:space="preserve"> </w:t>
      </w:r>
      <w:r w:rsidR="00797B36">
        <w:rPr>
          <w:rFonts w:ascii="Tahoma" w:eastAsia="Tahoma" w:hAnsi="Tahoma" w:cs="Tahoma"/>
          <w:spacing w:val="-6"/>
          <w:sz w:val="28"/>
        </w:rPr>
        <w:t xml:space="preserve">chaque module de </w:t>
      </w:r>
      <w:r>
        <w:rPr>
          <w:rFonts w:ascii="Tahoma" w:eastAsia="Tahoma" w:hAnsi="Tahoma" w:cs="Tahoma"/>
          <w:sz w:val="28"/>
        </w:rPr>
        <w:t>la</w:t>
      </w:r>
      <w:r>
        <w:rPr>
          <w:rFonts w:ascii="Tahoma" w:eastAsia="Tahoma" w:hAnsi="Tahoma" w:cs="Tahoma"/>
          <w:spacing w:val="-7"/>
          <w:sz w:val="28"/>
        </w:rPr>
        <w:t xml:space="preserve"> </w:t>
      </w:r>
      <w:r>
        <w:rPr>
          <w:rFonts w:ascii="Tahoma" w:eastAsia="Tahoma" w:hAnsi="Tahoma" w:cs="Tahoma"/>
          <w:spacing w:val="-2"/>
          <w:sz w:val="28"/>
        </w:rPr>
        <w:t>formation.</w:t>
      </w:r>
    </w:p>
    <w:p w14:paraId="1E7A616B" w14:textId="77777777" w:rsidR="00D41A32" w:rsidRDefault="00000000">
      <w:pPr>
        <w:spacing w:before="68" w:after="0" w:line="240" w:lineRule="auto"/>
        <w:ind w:left="312"/>
        <w:rPr>
          <w:rFonts w:ascii="Tahoma" w:eastAsia="Tahoma" w:hAnsi="Tahoma" w:cs="Tahoma"/>
          <w:sz w:val="28"/>
        </w:rPr>
      </w:pPr>
      <w:r>
        <w:rPr>
          <w:rFonts w:ascii="Tahoma" w:eastAsia="Tahoma" w:hAnsi="Tahoma" w:cs="Tahoma"/>
          <w:sz w:val="28"/>
        </w:rPr>
        <w:t>D’une</w:t>
      </w:r>
      <w:r>
        <w:rPr>
          <w:rFonts w:ascii="Tahoma" w:eastAsia="Tahoma" w:hAnsi="Tahoma" w:cs="Tahoma"/>
          <w:spacing w:val="-6"/>
          <w:sz w:val="28"/>
        </w:rPr>
        <w:t xml:space="preserve"> </w:t>
      </w:r>
      <w:r>
        <w:rPr>
          <w:rFonts w:ascii="Tahoma" w:eastAsia="Tahoma" w:hAnsi="Tahoma" w:cs="Tahoma"/>
          <w:sz w:val="28"/>
        </w:rPr>
        <w:t>évaluation</w:t>
      </w:r>
      <w:r>
        <w:rPr>
          <w:rFonts w:ascii="Tahoma" w:eastAsia="Tahoma" w:hAnsi="Tahoma" w:cs="Tahoma"/>
          <w:spacing w:val="-6"/>
          <w:sz w:val="28"/>
        </w:rPr>
        <w:t xml:space="preserve"> </w:t>
      </w:r>
      <w:r>
        <w:rPr>
          <w:rFonts w:ascii="Tahoma" w:eastAsia="Tahoma" w:hAnsi="Tahoma" w:cs="Tahoma"/>
          <w:sz w:val="28"/>
        </w:rPr>
        <w:t>de</w:t>
      </w:r>
      <w:r>
        <w:rPr>
          <w:rFonts w:ascii="Tahoma" w:eastAsia="Tahoma" w:hAnsi="Tahoma" w:cs="Tahoma"/>
          <w:spacing w:val="-5"/>
          <w:sz w:val="28"/>
        </w:rPr>
        <w:t xml:space="preserve"> </w:t>
      </w:r>
      <w:r>
        <w:rPr>
          <w:rFonts w:ascii="Tahoma" w:eastAsia="Tahoma" w:hAnsi="Tahoma" w:cs="Tahoma"/>
          <w:sz w:val="28"/>
        </w:rPr>
        <w:t>positionnement</w:t>
      </w:r>
      <w:r>
        <w:rPr>
          <w:rFonts w:ascii="Tahoma" w:eastAsia="Tahoma" w:hAnsi="Tahoma" w:cs="Tahoma"/>
          <w:spacing w:val="-6"/>
          <w:sz w:val="28"/>
        </w:rPr>
        <w:t xml:space="preserve"> </w:t>
      </w:r>
      <w:r>
        <w:rPr>
          <w:rFonts w:ascii="Tahoma" w:eastAsia="Tahoma" w:hAnsi="Tahoma" w:cs="Tahoma"/>
          <w:sz w:val="28"/>
        </w:rPr>
        <w:t>en</w:t>
      </w:r>
      <w:r>
        <w:rPr>
          <w:rFonts w:ascii="Tahoma" w:eastAsia="Tahoma" w:hAnsi="Tahoma" w:cs="Tahoma"/>
          <w:spacing w:val="-5"/>
          <w:sz w:val="28"/>
        </w:rPr>
        <w:t xml:space="preserve"> </w:t>
      </w:r>
      <w:r>
        <w:rPr>
          <w:rFonts w:ascii="Tahoma" w:eastAsia="Tahoma" w:hAnsi="Tahoma" w:cs="Tahoma"/>
          <w:sz w:val="28"/>
        </w:rPr>
        <w:t>entrée</w:t>
      </w:r>
      <w:r>
        <w:rPr>
          <w:rFonts w:ascii="Tahoma" w:eastAsia="Tahoma" w:hAnsi="Tahoma" w:cs="Tahoma"/>
          <w:spacing w:val="-6"/>
          <w:sz w:val="28"/>
        </w:rPr>
        <w:t xml:space="preserve"> </w:t>
      </w:r>
      <w:r>
        <w:rPr>
          <w:rFonts w:ascii="Tahoma" w:eastAsia="Tahoma" w:hAnsi="Tahoma" w:cs="Tahoma"/>
          <w:sz w:val="28"/>
        </w:rPr>
        <w:t>et</w:t>
      </w:r>
      <w:r>
        <w:rPr>
          <w:rFonts w:ascii="Tahoma" w:eastAsia="Tahoma" w:hAnsi="Tahoma" w:cs="Tahoma"/>
          <w:spacing w:val="-5"/>
          <w:sz w:val="28"/>
        </w:rPr>
        <w:t xml:space="preserve"> </w:t>
      </w:r>
      <w:r>
        <w:rPr>
          <w:rFonts w:ascii="Tahoma" w:eastAsia="Tahoma" w:hAnsi="Tahoma" w:cs="Tahoma"/>
          <w:sz w:val="28"/>
        </w:rPr>
        <w:t>en</w:t>
      </w:r>
      <w:r>
        <w:rPr>
          <w:rFonts w:ascii="Tahoma" w:eastAsia="Tahoma" w:hAnsi="Tahoma" w:cs="Tahoma"/>
          <w:spacing w:val="-6"/>
          <w:sz w:val="28"/>
        </w:rPr>
        <w:t xml:space="preserve"> </w:t>
      </w:r>
      <w:r>
        <w:rPr>
          <w:rFonts w:ascii="Tahoma" w:eastAsia="Tahoma" w:hAnsi="Tahoma" w:cs="Tahoma"/>
          <w:sz w:val="28"/>
        </w:rPr>
        <w:t>sortie</w:t>
      </w:r>
      <w:r>
        <w:rPr>
          <w:rFonts w:ascii="Tahoma" w:eastAsia="Tahoma" w:hAnsi="Tahoma" w:cs="Tahoma"/>
          <w:spacing w:val="-6"/>
          <w:sz w:val="28"/>
        </w:rPr>
        <w:t xml:space="preserve"> </w:t>
      </w:r>
      <w:r>
        <w:rPr>
          <w:rFonts w:ascii="Tahoma" w:eastAsia="Tahoma" w:hAnsi="Tahoma" w:cs="Tahoma"/>
          <w:sz w:val="28"/>
        </w:rPr>
        <w:t>de</w:t>
      </w:r>
      <w:r>
        <w:rPr>
          <w:rFonts w:ascii="Tahoma" w:eastAsia="Tahoma" w:hAnsi="Tahoma" w:cs="Tahoma"/>
          <w:spacing w:val="-5"/>
          <w:sz w:val="28"/>
        </w:rPr>
        <w:t xml:space="preserve"> </w:t>
      </w:r>
      <w:r>
        <w:rPr>
          <w:rFonts w:ascii="Tahoma" w:eastAsia="Tahoma" w:hAnsi="Tahoma" w:cs="Tahoma"/>
          <w:spacing w:val="-2"/>
          <w:sz w:val="28"/>
        </w:rPr>
        <w:t>formation.</w:t>
      </w:r>
    </w:p>
    <w:p w14:paraId="57F8094E" w14:textId="77777777" w:rsidR="00D41A32" w:rsidRDefault="00D41A32">
      <w:pPr>
        <w:spacing w:before="89" w:after="0" w:line="240" w:lineRule="auto"/>
        <w:rPr>
          <w:rFonts w:ascii="Tahoma" w:eastAsia="Tahoma" w:hAnsi="Tahoma" w:cs="Tahoma"/>
          <w:sz w:val="28"/>
        </w:rPr>
      </w:pPr>
    </w:p>
    <w:p w14:paraId="6189E175" w14:textId="77777777" w:rsidR="00D41A32" w:rsidRDefault="00000000">
      <w:pPr>
        <w:spacing w:after="0" w:line="240" w:lineRule="auto"/>
        <w:ind w:left="312"/>
        <w:rPr>
          <w:rFonts w:ascii="Tahoma" w:eastAsia="Tahoma" w:hAnsi="Tahoma" w:cs="Tahoma"/>
          <w:sz w:val="28"/>
        </w:rPr>
      </w:pPr>
      <w:r>
        <w:rPr>
          <w:rFonts w:ascii="Tahoma" w:eastAsia="Tahoma" w:hAnsi="Tahoma" w:cs="Tahoma"/>
          <w:sz w:val="28"/>
        </w:rPr>
        <w:t>Certificat de</w:t>
      </w:r>
      <w:r>
        <w:rPr>
          <w:rFonts w:ascii="Tahoma" w:eastAsia="Tahoma" w:hAnsi="Tahoma" w:cs="Tahoma"/>
          <w:spacing w:val="1"/>
          <w:sz w:val="28"/>
        </w:rPr>
        <w:t xml:space="preserve"> </w:t>
      </w:r>
      <w:r>
        <w:rPr>
          <w:rFonts w:ascii="Tahoma" w:eastAsia="Tahoma" w:hAnsi="Tahoma" w:cs="Tahoma"/>
          <w:sz w:val="28"/>
        </w:rPr>
        <w:t xml:space="preserve">réalisation </w:t>
      </w:r>
      <w:r>
        <w:rPr>
          <w:rFonts w:ascii="Tahoma" w:eastAsia="Tahoma" w:hAnsi="Tahoma" w:cs="Tahoma"/>
          <w:spacing w:val="-10"/>
          <w:sz w:val="28"/>
        </w:rPr>
        <w:t>:</w:t>
      </w:r>
    </w:p>
    <w:p w14:paraId="019B2378" w14:textId="77777777" w:rsidR="00D41A32" w:rsidRDefault="00000000">
      <w:pPr>
        <w:spacing w:before="74" w:after="0" w:line="240" w:lineRule="auto"/>
        <w:ind w:left="312"/>
        <w:rPr>
          <w:rFonts w:ascii="Tahoma" w:eastAsia="Tahoma" w:hAnsi="Tahoma" w:cs="Tahoma"/>
          <w:sz w:val="28"/>
        </w:rPr>
      </w:pPr>
      <w:r>
        <w:rPr>
          <w:rFonts w:ascii="Tahoma" w:eastAsia="Tahoma" w:hAnsi="Tahoma" w:cs="Tahoma"/>
          <w:sz w:val="28"/>
        </w:rPr>
        <w:t>L’apprenant</w:t>
      </w:r>
      <w:r>
        <w:rPr>
          <w:rFonts w:ascii="Tahoma" w:eastAsia="Tahoma" w:hAnsi="Tahoma" w:cs="Tahoma"/>
          <w:spacing w:val="-1"/>
          <w:sz w:val="28"/>
        </w:rPr>
        <w:t xml:space="preserve"> </w:t>
      </w:r>
      <w:r>
        <w:rPr>
          <w:rFonts w:ascii="Tahoma" w:eastAsia="Tahoma" w:hAnsi="Tahoma" w:cs="Tahoma"/>
          <w:sz w:val="28"/>
        </w:rPr>
        <w:t>obtient une Certification</w:t>
      </w:r>
      <w:r>
        <w:rPr>
          <w:rFonts w:ascii="Tahoma" w:eastAsia="Tahoma" w:hAnsi="Tahoma" w:cs="Tahoma"/>
          <w:spacing w:val="-1"/>
          <w:sz w:val="28"/>
        </w:rPr>
        <w:t xml:space="preserve"> </w:t>
      </w:r>
      <w:r>
        <w:rPr>
          <w:rFonts w:ascii="Tahoma" w:eastAsia="Tahoma" w:hAnsi="Tahoma" w:cs="Tahoma"/>
          <w:sz w:val="28"/>
        </w:rPr>
        <w:t xml:space="preserve">de </w:t>
      </w:r>
      <w:r>
        <w:rPr>
          <w:rFonts w:ascii="Tahoma" w:eastAsia="Tahoma" w:hAnsi="Tahoma" w:cs="Tahoma"/>
          <w:spacing w:val="-2"/>
          <w:sz w:val="28"/>
        </w:rPr>
        <w:t>réalisation.</w:t>
      </w:r>
    </w:p>
    <w:p w14:paraId="37AC5D87" w14:textId="77777777" w:rsidR="00D41A32" w:rsidRDefault="00D41A32">
      <w:pPr>
        <w:spacing w:after="0" w:line="240" w:lineRule="auto"/>
        <w:rPr>
          <w:rFonts w:ascii="Tahoma" w:eastAsia="Tahoma" w:hAnsi="Tahoma" w:cs="Tahoma"/>
          <w:sz w:val="28"/>
        </w:rPr>
      </w:pPr>
    </w:p>
    <w:p w14:paraId="6A8CE0F4" w14:textId="77777777" w:rsidR="00D41A32" w:rsidRDefault="00D41A32">
      <w:pPr>
        <w:spacing w:after="0" w:line="240" w:lineRule="auto"/>
        <w:rPr>
          <w:rFonts w:ascii="Tahoma" w:eastAsia="Tahoma" w:hAnsi="Tahoma" w:cs="Tahoma"/>
          <w:sz w:val="20"/>
        </w:rPr>
      </w:pPr>
    </w:p>
    <w:p w14:paraId="399EDEF0" w14:textId="77777777" w:rsidR="00D41A32" w:rsidRDefault="00D41A32">
      <w:pPr>
        <w:spacing w:after="0" w:line="240" w:lineRule="auto"/>
        <w:rPr>
          <w:rFonts w:ascii="Tahoma" w:eastAsia="Tahoma" w:hAnsi="Tahoma" w:cs="Tahoma"/>
          <w:sz w:val="20"/>
        </w:rPr>
      </w:pPr>
    </w:p>
    <w:p w14:paraId="1EDB5F0D" w14:textId="77777777" w:rsidR="00D41A32" w:rsidRDefault="00D41A32">
      <w:pPr>
        <w:spacing w:before="85" w:after="0" w:line="240" w:lineRule="auto"/>
        <w:rPr>
          <w:rFonts w:ascii="Tahoma" w:eastAsia="Tahoma" w:hAnsi="Tahoma" w:cs="Tahoma"/>
          <w:sz w:val="20"/>
        </w:rPr>
      </w:pPr>
    </w:p>
    <w:p w14:paraId="60DA4299" w14:textId="77777777" w:rsidR="00D41A32" w:rsidRDefault="00000000">
      <w:pPr>
        <w:spacing w:after="0" w:line="240" w:lineRule="auto"/>
        <w:ind w:left="342"/>
        <w:rPr>
          <w:rFonts w:ascii="Tahoma" w:eastAsia="Tahoma" w:hAnsi="Tahoma" w:cs="Tahoma"/>
          <w:sz w:val="20"/>
        </w:rPr>
      </w:pPr>
      <w:r>
        <w:object w:dxaOrig="8726" w:dyaOrig="881" w14:anchorId="6870E33B">
          <v:rect id="rectole0000000014" o:spid="_x0000_i1039" style="width:436.5pt;height:44.25pt" o:ole="" o:preferrelative="t" stroked="f">
            <v:imagedata r:id="rId30" o:title=""/>
          </v:rect>
          <o:OLEObject Type="Embed" ProgID="StaticMetafile" ShapeID="rectole0000000014" DrawAspect="Content" ObjectID="_1801570290" r:id="rId31"/>
        </w:object>
      </w:r>
    </w:p>
    <w:p w14:paraId="3039CF5C" w14:textId="77777777" w:rsidR="00D41A32" w:rsidRDefault="00D41A32">
      <w:pPr>
        <w:spacing w:after="0" w:line="240" w:lineRule="auto"/>
        <w:rPr>
          <w:rFonts w:ascii="Tahoma" w:eastAsia="Tahoma" w:hAnsi="Tahoma" w:cs="Tahoma"/>
          <w:sz w:val="28"/>
        </w:rPr>
      </w:pPr>
    </w:p>
    <w:p w14:paraId="34D4C5DA" w14:textId="77777777" w:rsidR="00D41A32" w:rsidRDefault="00D41A32">
      <w:pPr>
        <w:spacing w:before="24" w:after="0" w:line="240" w:lineRule="auto"/>
        <w:rPr>
          <w:rFonts w:ascii="Tahoma" w:eastAsia="Tahoma" w:hAnsi="Tahoma" w:cs="Tahoma"/>
          <w:sz w:val="28"/>
        </w:rPr>
      </w:pPr>
    </w:p>
    <w:p w14:paraId="61B71655" w14:textId="77777777" w:rsidR="00D41A32" w:rsidRDefault="00000000">
      <w:pPr>
        <w:spacing w:after="0" w:line="292" w:lineRule="auto"/>
        <w:ind w:left="87" w:right="791"/>
        <w:rPr>
          <w:rFonts w:ascii="Tahoma" w:eastAsia="Tahoma" w:hAnsi="Tahoma" w:cs="Tahoma"/>
          <w:sz w:val="28"/>
        </w:rPr>
      </w:pPr>
      <w:r>
        <w:rPr>
          <w:rFonts w:ascii="Tahoma" w:eastAsia="Tahoma" w:hAnsi="Tahoma" w:cs="Tahoma"/>
          <w:sz w:val="28"/>
        </w:rPr>
        <w:t>La formation se déroulant sur 1 an, l’assiduité de l’élève, et son pourcentage</w:t>
      </w:r>
      <w:r>
        <w:rPr>
          <w:rFonts w:ascii="Tahoma" w:eastAsia="Tahoma" w:hAnsi="Tahoma" w:cs="Tahoma"/>
          <w:spacing w:val="-2"/>
          <w:sz w:val="28"/>
        </w:rPr>
        <w:t xml:space="preserve"> </w:t>
      </w:r>
      <w:r>
        <w:rPr>
          <w:rFonts w:ascii="Tahoma" w:eastAsia="Tahoma" w:hAnsi="Tahoma" w:cs="Tahoma"/>
          <w:sz w:val="28"/>
        </w:rPr>
        <w:t>de</w:t>
      </w:r>
      <w:r>
        <w:rPr>
          <w:rFonts w:ascii="Tahoma" w:eastAsia="Tahoma" w:hAnsi="Tahoma" w:cs="Tahoma"/>
          <w:spacing w:val="-2"/>
          <w:sz w:val="28"/>
        </w:rPr>
        <w:t xml:space="preserve"> </w:t>
      </w:r>
      <w:r>
        <w:rPr>
          <w:rFonts w:ascii="Tahoma" w:eastAsia="Tahoma" w:hAnsi="Tahoma" w:cs="Tahoma"/>
          <w:sz w:val="28"/>
        </w:rPr>
        <w:t>réalisation,</w:t>
      </w:r>
      <w:r>
        <w:rPr>
          <w:rFonts w:ascii="Tahoma" w:eastAsia="Tahoma" w:hAnsi="Tahoma" w:cs="Tahoma"/>
          <w:spacing w:val="40"/>
          <w:sz w:val="28"/>
        </w:rPr>
        <w:t xml:space="preserve"> </w:t>
      </w:r>
      <w:r>
        <w:rPr>
          <w:rFonts w:ascii="Tahoma" w:eastAsia="Tahoma" w:hAnsi="Tahoma" w:cs="Tahoma"/>
          <w:sz w:val="28"/>
        </w:rPr>
        <w:t>lui</w:t>
      </w:r>
      <w:r>
        <w:rPr>
          <w:rFonts w:ascii="Tahoma" w:eastAsia="Tahoma" w:hAnsi="Tahoma" w:cs="Tahoma"/>
          <w:spacing w:val="-2"/>
          <w:sz w:val="28"/>
        </w:rPr>
        <w:t xml:space="preserve"> </w:t>
      </w:r>
      <w:r>
        <w:rPr>
          <w:rFonts w:ascii="Tahoma" w:eastAsia="Tahoma" w:hAnsi="Tahoma" w:cs="Tahoma"/>
          <w:sz w:val="28"/>
        </w:rPr>
        <w:t>permettront</w:t>
      </w:r>
      <w:r>
        <w:rPr>
          <w:rFonts w:ascii="Tahoma" w:eastAsia="Tahoma" w:hAnsi="Tahoma" w:cs="Tahoma"/>
          <w:spacing w:val="-2"/>
          <w:sz w:val="28"/>
        </w:rPr>
        <w:t xml:space="preserve"> </w:t>
      </w:r>
      <w:r>
        <w:rPr>
          <w:rFonts w:ascii="Tahoma" w:eastAsia="Tahoma" w:hAnsi="Tahoma" w:cs="Tahoma"/>
          <w:sz w:val="28"/>
        </w:rPr>
        <w:t>de</w:t>
      </w:r>
      <w:r>
        <w:rPr>
          <w:rFonts w:ascii="Tahoma" w:eastAsia="Tahoma" w:hAnsi="Tahoma" w:cs="Tahoma"/>
          <w:spacing w:val="-2"/>
          <w:sz w:val="28"/>
        </w:rPr>
        <w:t xml:space="preserve"> </w:t>
      </w:r>
      <w:r>
        <w:rPr>
          <w:rFonts w:ascii="Tahoma" w:eastAsia="Tahoma" w:hAnsi="Tahoma" w:cs="Tahoma"/>
          <w:sz w:val="28"/>
        </w:rPr>
        <w:t>valider</w:t>
      </w:r>
      <w:r>
        <w:rPr>
          <w:rFonts w:ascii="Tahoma" w:eastAsia="Tahoma" w:hAnsi="Tahoma" w:cs="Tahoma"/>
          <w:spacing w:val="-2"/>
          <w:sz w:val="28"/>
        </w:rPr>
        <w:t xml:space="preserve"> </w:t>
      </w:r>
      <w:r>
        <w:rPr>
          <w:rFonts w:ascii="Tahoma" w:eastAsia="Tahoma" w:hAnsi="Tahoma" w:cs="Tahoma"/>
          <w:sz w:val="28"/>
        </w:rPr>
        <w:t>et</w:t>
      </w:r>
      <w:r>
        <w:rPr>
          <w:rFonts w:ascii="Tahoma" w:eastAsia="Tahoma" w:hAnsi="Tahoma" w:cs="Tahoma"/>
          <w:spacing w:val="-2"/>
          <w:sz w:val="28"/>
        </w:rPr>
        <w:t xml:space="preserve"> </w:t>
      </w:r>
      <w:r>
        <w:rPr>
          <w:rFonts w:ascii="Tahoma" w:eastAsia="Tahoma" w:hAnsi="Tahoma" w:cs="Tahoma"/>
          <w:sz w:val="28"/>
        </w:rPr>
        <w:t>d'obtenir</w:t>
      </w:r>
      <w:r>
        <w:rPr>
          <w:rFonts w:ascii="Tahoma" w:eastAsia="Tahoma" w:hAnsi="Tahoma" w:cs="Tahoma"/>
          <w:spacing w:val="-2"/>
          <w:sz w:val="28"/>
        </w:rPr>
        <w:t xml:space="preserve"> </w:t>
      </w:r>
      <w:r>
        <w:rPr>
          <w:rFonts w:ascii="Tahoma" w:eastAsia="Tahoma" w:hAnsi="Tahoma" w:cs="Tahoma"/>
          <w:sz w:val="28"/>
        </w:rPr>
        <w:t>son certificat dans les meilleurs délais.</w:t>
      </w:r>
    </w:p>
    <w:p w14:paraId="47E0A86D" w14:textId="77777777" w:rsidR="00D41A32" w:rsidRDefault="00D41A32">
      <w:pPr>
        <w:spacing w:after="0" w:line="240" w:lineRule="auto"/>
        <w:rPr>
          <w:rFonts w:ascii="Tahoma" w:eastAsia="Tahoma" w:hAnsi="Tahoma" w:cs="Tahoma"/>
          <w:sz w:val="20"/>
        </w:rPr>
      </w:pPr>
    </w:p>
    <w:p w14:paraId="10AA2682" w14:textId="77777777" w:rsidR="00D41A32" w:rsidRDefault="00D41A32">
      <w:pPr>
        <w:spacing w:after="0" w:line="240" w:lineRule="auto"/>
        <w:rPr>
          <w:rFonts w:ascii="Tahoma" w:eastAsia="Tahoma" w:hAnsi="Tahoma" w:cs="Tahoma"/>
          <w:sz w:val="20"/>
        </w:rPr>
      </w:pPr>
    </w:p>
    <w:p w14:paraId="6A93F296" w14:textId="77777777" w:rsidR="00D41A32" w:rsidRDefault="00D41A32">
      <w:pPr>
        <w:spacing w:after="0" w:line="240" w:lineRule="auto"/>
        <w:rPr>
          <w:rFonts w:ascii="Tahoma" w:eastAsia="Tahoma" w:hAnsi="Tahoma" w:cs="Tahoma"/>
          <w:sz w:val="20"/>
        </w:rPr>
      </w:pPr>
    </w:p>
    <w:p w14:paraId="48CE4885" w14:textId="77777777" w:rsidR="00D41A32" w:rsidRDefault="00D41A32">
      <w:pPr>
        <w:spacing w:after="0" w:line="240" w:lineRule="auto"/>
        <w:rPr>
          <w:rFonts w:ascii="Tahoma" w:eastAsia="Tahoma" w:hAnsi="Tahoma" w:cs="Tahoma"/>
          <w:sz w:val="20"/>
        </w:rPr>
      </w:pPr>
    </w:p>
    <w:p w14:paraId="2CC102F7" w14:textId="77777777" w:rsidR="00D41A32" w:rsidRDefault="00000000">
      <w:pPr>
        <w:spacing w:before="38" w:after="0" w:line="240" w:lineRule="auto"/>
        <w:rPr>
          <w:rFonts w:ascii="Tahoma" w:eastAsia="Tahoma" w:hAnsi="Tahoma" w:cs="Tahoma"/>
          <w:sz w:val="20"/>
        </w:rPr>
      </w:pPr>
      <w:r>
        <w:object w:dxaOrig="8726" w:dyaOrig="881" w14:anchorId="4DCA36BC">
          <v:rect id="rectole0000000015" o:spid="_x0000_i1040" style="width:436.5pt;height:44.25pt" o:ole="" o:preferrelative="t" stroked="f">
            <v:imagedata r:id="rId32" o:title=""/>
          </v:rect>
          <o:OLEObject Type="Embed" ProgID="StaticMetafile" ShapeID="rectole0000000015" DrawAspect="Content" ObjectID="_1801570291" r:id="rId33"/>
        </w:object>
      </w:r>
    </w:p>
    <w:p w14:paraId="039B7FBF" w14:textId="77777777" w:rsidR="00D41A32" w:rsidRDefault="00D41A32">
      <w:pPr>
        <w:spacing w:before="220" w:after="0" w:line="240" w:lineRule="auto"/>
        <w:rPr>
          <w:rFonts w:ascii="Tahoma" w:eastAsia="Tahoma" w:hAnsi="Tahoma" w:cs="Tahoma"/>
          <w:sz w:val="28"/>
        </w:rPr>
      </w:pPr>
    </w:p>
    <w:p w14:paraId="7F8076D5" w14:textId="77777777" w:rsidR="00D41A32" w:rsidRDefault="00000000">
      <w:pPr>
        <w:spacing w:after="0" w:line="240" w:lineRule="auto"/>
        <w:ind w:left="312"/>
        <w:rPr>
          <w:rFonts w:ascii="Arial" w:eastAsia="Arial" w:hAnsi="Arial" w:cs="Arial"/>
          <w:b/>
          <w:sz w:val="28"/>
        </w:rPr>
      </w:pPr>
      <w:proofErr w:type="gramStart"/>
      <w:r>
        <w:rPr>
          <w:rFonts w:ascii="Arial" w:eastAsia="Arial" w:hAnsi="Arial" w:cs="Arial"/>
          <w:b/>
          <w:sz w:val="28"/>
        </w:rPr>
        <w:t>Prix:</w:t>
      </w:r>
      <w:proofErr w:type="gramEnd"/>
      <w:r>
        <w:rPr>
          <w:rFonts w:ascii="Arial" w:eastAsia="Arial" w:hAnsi="Arial" w:cs="Arial"/>
          <w:b/>
          <w:spacing w:val="-4"/>
          <w:sz w:val="28"/>
        </w:rPr>
        <w:t xml:space="preserve"> 2580</w:t>
      </w:r>
      <w:r>
        <w:rPr>
          <w:rFonts w:ascii="Arial" w:eastAsia="Arial" w:hAnsi="Arial" w:cs="Arial"/>
          <w:b/>
          <w:sz w:val="28"/>
        </w:rPr>
        <w:t>€</w:t>
      </w:r>
      <w:r>
        <w:rPr>
          <w:rFonts w:ascii="Arial" w:eastAsia="Arial" w:hAnsi="Arial" w:cs="Arial"/>
          <w:b/>
          <w:spacing w:val="-4"/>
          <w:sz w:val="28"/>
        </w:rPr>
        <w:t xml:space="preserve"> </w:t>
      </w:r>
      <w:r>
        <w:rPr>
          <w:rFonts w:ascii="Arial" w:eastAsia="Arial" w:hAnsi="Arial" w:cs="Arial"/>
          <w:b/>
          <w:sz w:val="28"/>
        </w:rPr>
        <w:t>-</w:t>
      </w:r>
      <w:r>
        <w:rPr>
          <w:rFonts w:ascii="Arial" w:eastAsia="Arial" w:hAnsi="Arial" w:cs="Arial"/>
          <w:b/>
          <w:spacing w:val="-4"/>
          <w:sz w:val="28"/>
        </w:rPr>
        <w:t xml:space="preserve"> </w:t>
      </w:r>
      <w:r>
        <w:rPr>
          <w:rFonts w:ascii="Arial" w:eastAsia="Arial" w:hAnsi="Arial" w:cs="Arial"/>
          <w:b/>
          <w:sz w:val="28"/>
        </w:rPr>
        <w:t>Paiement</w:t>
      </w:r>
      <w:r>
        <w:rPr>
          <w:rFonts w:ascii="Arial" w:eastAsia="Arial" w:hAnsi="Arial" w:cs="Arial"/>
          <w:b/>
          <w:spacing w:val="-3"/>
          <w:sz w:val="28"/>
        </w:rPr>
        <w:t xml:space="preserve"> </w:t>
      </w:r>
      <w:r>
        <w:rPr>
          <w:rFonts w:ascii="Arial" w:eastAsia="Arial" w:hAnsi="Arial" w:cs="Arial"/>
          <w:b/>
          <w:spacing w:val="-2"/>
          <w:sz w:val="28"/>
        </w:rPr>
        <w:t>sécurisé</w:t>
      </w:r>
    </w:p>
    <w:p w14:paraId="7E5BCF46" w14:textId="77777777" w:rsidR="00D41A32" w:rsidRDefault="00D41A32">
      <w:pPr>
        <w:spacing w:before="92" w:after="0" w:line="240" w:lineRule="auto"/>
        <w:rPr>
          <w:rFonts w:ascii="Arial" w:eastAsia="Arial" w:hAnsi="Arial" w:cs="Arial"/>
          <w:b/>
          <w:sz w:val="28"/>
        </w:rPr>
      </w:pPr>
    </w:p>
    <w:p w14:paraId="232BA10D" w14:textId="77777777" w:rsidR="00D41A32" w:rsidRDefault="00000000">
      <w:pPr>
        <w:spacing w:after="0" w:line="290" w:lineRule="auto"/>
        <w:ind w:left="312" w:right="791"/>
        <w:rPr>
          <w:rFonts w:ascii="Tahoma" w:eastAsia="Tahoma" w:hAnsi="Tahoma" w:cs="Tahoma"/>
          <w:sz w:val="28"/>
        </w:rPr>
      </w:pPr>
      <w:r>
        <w:rPr>
          <w:rFonts w:ascii="Arial" w:eastAsia="Arial" w:hAnsi="Arial" w:cs="Arial"/>
          <w:b/>
          <w:sz w:val="28"/>
        </w:rPr>
        <w:t xml:space="preserve">Payable en plusieurs fois : </w:t>
      </w:r>
      <w:r>
        <w:rPr>
          <w:rFonts w:ascii="Arial MT" w:eastAsia="Arial MT" w:hAnsi="Arial MT" w:cs="Arial MT"/>
          <w:sz w:val="28"/>
        </w:rPr>
        <w:t xml:space="preserve">3 et 4 fois </w:t>
      </w:r>
      <w:r>
        <w:rPr>
          <w:rFonts w:ascii="Tahoma" w:eastAsia="Tahoma" w:hAnsi="Tahoma" w:cs="Tahoma"/>
          <w:sz w:val="28"/>
        </w:rPr>
        <w:t>sans</w:t>
      </w:r>
      <w:r>
        <w:rPr>
          <w:rFonts w:ascii="Tahoma" w:eastAsia="Tahoma" w:hAnsi="Tahoma" w:cs="Tahoma"/>
          <w:spacing w:val="-9"/>
          <w:sz w:val="28"/>
        </w:rPr>
        <w:t xml:space="preserve"> </w:t>
      </w:r>
      <w:r>
        <w:rPr>
          <w:rFonts w:ascii="Tahoma" w:eastAsia="Tahoma" w:hAnsi="Tahoma" w:cs="Tahoma"/>
          <w:sz w:val="28"/>
        </w:rPr>
        <w:t>frais</w:t>
      </w:r>
      <w:r>
        <w:rPr>
          <w:rFonts w:ascii="Tahoma" w:eastAsia="Tahoma" w:hAnsi="Tahoma" w:cs="Tahoma"/>
          <w:spacing w:val="-9"/>
          <w:sz w:val="28"/>
        </w:rPr>
        <w:t xml:space="preserve"> </w:t>
      </w:r>
      <w:r>
        <w:rPr>
          <w:rFonts w:ascii="Tahoma" w:eastAsia="Tahoma" w:hAnsi="Tahoma" w:cs="Tahoma"/>
          <w:sz w:val="28"/>
        </w:rPr>
        <w:t>et</w:t>
      </w:r>
      <w:r>
        <w:rPr>
          <w:rFonts w:ascii="Tahoma" w:eastAsia="Tahoma" w:hAnsi="Tahoma" w:cs="Tahoma"/>
          <w:spacing w:val="-9"/>
          <w:sz w:val="28"/>
        </w:rPr>
        <w:t xml:space="preserve"> </w:t>
      </w:r>
      <w:r>
        <w:rPr>
          <w:rFonts w:ascii="Tahoma" w:eastAsia="Tahoma" w:hAnsi="Tahoma" w:cs="Tahoma"/>
          <w:sz w:val="28"/>
        </w:rPr>
        <w:t>pour</w:t>
      </w:r>
      <w:r>
        <w:rPr>
          <w:rFonts w:ascii="Tahoma" w:eastAsia="Tahoma" w:hAnsi="Tahoma" w:cs="Tahoma"/>
          <w:spacing w:val="-9"/>
          <w:sz w:val="28"/>
        </w:rPr>
        <w:t xml:space="preserve"> </w:t>
      </w:r>
      <w:r>
        <w:rPr>
          <w:rFonts w:ascii="Tahoma" w:eastAsia="Tahoma" w:hAnsi="Tahoma" w:cs="Tahoma"/>
          <w:sz w:val="28"/>
        </w:rPr>
        <w:t>les paiements en 10 mensualités avec frais</w:t>
      </w:r>
      <w:r>
        <w:rPr>
          <w:rFonts w:ascii="Tahoma" w:eastAsia="Tahoma" w:hAnsi="Tahoma" w:cs="Tahoma"/>
          <w:color w:val="254E12"/>
          <w:sz w:val="28"/>
        </w:rPr>
        <w:t>.</w:t>
      </w:r>
    </w:p>
    <w:p w14:paraId="5BCE237F" w14:textId="77777777" w:rsidR="00D41A32" w:rsidRDefault="00D41A32">
      <w:pPr>
        <w:spacing w:before="130" w:after="0" w:line="240" w:lineRule="auto"/>
        <w:rPr>
          <w:rFonts w:ascii="Tahoma" w:eastAsia="Tahoma" w:hAnsi="Tahoma" w:cs="Tahoma"/>
          <w:sz w:val="28"/>
        </w:rPr>
      </w:pPr>
    </w:p>
    <w:p w14:paraId="0E34ACAF" w14:textId="77777777" w:rsidR="00D41A32" w:rsidRDefault="00000000">
      <w:pPr>
        <w:spacing w:after="0" w:line="240" w:lineRule="auto"/>
        <w:ind w:left="312"/>
        <w:rPr>
          <w:rFonts w:ascii="Tahoma" w:eastAsia="Tahoma" w:hAnsi="Tahoma" w:cs="Tahoma"/>
          <w:b/>
          <w:sz w:val="28"/>
        </w:rPr>
      </w:pPr>
      <w:r>
        <w:rPr>
          <w:rFonts w:ascii="Tahoma" w:eastAsia="Tahoma" w:hAnsi="Tahoma" w:cs="Tahoma"/>
          <w:b/>
          <w:spacing w:val="-4"/>
          <w:sz w:val="28"/>
        </w:rPr>
        <w:t>POSSIBILITE</w:t>
      </w:r>
      <w:r>
        <w:rPr>
          <w:rFonts w:ascii="Tahoma" w:eastAsia="Tahoma" w:hAnsi="Tahoma" w:cs="Tahoma"/>
          <w:b/>
          <w:spacing w:val="-15"/>
          <w:sz w:val="28"/>
        </w:rPr>
        <w:t xml:space="preserve"> </w:t>
      </w:r>
      <w:r>
        <w:rPr>
          <w:rFonts w:ascii="Tahoma" w:eastAsia="Tahoma" w:hAnsi="Tahoma" w:cs="Tahoma"/>
          <w:b/>
          <w:spacing w:val="-4"/>
          <w:sz w:val="28"/>
        </w:rPr>
        <w:t>DE</w:t>
      </w:r>
      <w:r>
        <w:rPr>
          <w:rFonts w:ascii="Tahoma" w:eastAsia="Tahoma" w:hAnsi="Tahoma" w:cs="Tahoma"/>
          <w:b/>
          <w:spacing w:val="-15"/>
          <w:sz w:val="28"/>
        </w:rPr>
        <w:t xml:space="preserve"> </w:t>
      </w:r>
      <w:r>
        <w:rPr>
          <w:rFonts w:ascii="Tahoma" w:eastAsia="Tahoma" w:hAnsi="Tahoma" w:cs="Tahoma"/>
          <w:b/>
          <w:spacing w:val="-4"/>
          <w:sz w:val="28"/>
        </w:rPr>
        <w:t>FINANCEMENT</w:t>
      </w:r>
      <w:r>
        <w:rPr>
          <w:rFonts w:ascii="Tahoma" w:eastAsia="Tahoma" w:hAnsi="Tahoma" w:cs="Tahoma"/>
          <w:b/>
          <w:spacing w:val="53"/>
          <w:sz w:val="28"/>
        </w:rPr>
        <w:t xml:space="preserve"> </w:t>
      </w:r>
      <w:r>
        <w:rPr>
          <w:rFonts w:ascii="Tahoma" w:eastAsia="Tahoma" w:hAnsi="Tahoma" w:cs="Tahoma"/>
          <w:b/>
          <w:spacing w:val="-4"/>
          <w:sz w:val="28"/>
        </w:rPr>
        <w:t>PAR</w:t>
      </w:r>
      <w:r>
        <w:rPr>
          <w:rFonts w:ascii="Tahoma" w:eastAsia="Tahoma" w:hAnsi="Tahoma" w:cs="Tahoma"/>
          <w:b/>
          <w:spacing w:val="-14"/>
          <w:sz w:val="28"/>
        </w:rPr>
        <w:t xml:space="preserve"> </w:t>
      </w:r>
      <w:r>
        <w:rPr>
          <w:rFonts w:ascii="Tahoma" w:eastAsia="Tahoma" w:hAnsi="Tahoma" w:cs="Tahoma"/>
          <w:b/>
          <w:spacing w:val="-4"/>
          <w:sz w:val="28"/>
        </w:rPr>
        <w:t>FRANCE</w:t>
      </w:r>
      <w:r>
        <w:rPr>
          <w:rFonts w:ascii="Tahoma" w:eastAsia="Tahoma" w:hAnsi="Tahoma" w:cs="Tahoma"/>
          <w:b/>
          <w:spacing w:val="-15"/>
          <w:sz w:val="28"/>
        </w:rPr>
        <w:t xml:space="preserve"> </w:t>
      </w:r>
      <w:r>
        <w:rPr>
          <w:rFonts w:ascii="Tahoma" w:eastAsia="Tahoma" w:hAnsi="Tahoma" w:cs="Tahoma"/>
          <w:b/>
          <w:spacing w:val="-4"/>
          <w:sz w:val="28"/>
        </w:rPr>
        <w:t>TRAVAIL</w:t>
      </w:r>
    </w:p>
    <w:p w14:paraId="15D17E7B" w14:textId="77777777" w:rsidR="00D41A32" w:rsidRDefault="00D41A32">
      <w:pPr>
        <w:spacing w:after="0" w:line="240" w:lineRule="auto"/>
        <w:ind w:left="87"/>
        <w:rPr>
          <w:rFonts w:ascii="Tahoma" w:eastAsia="Tahoma" w:hAnsi="Tahoma" w:cs="Tahoma"/>
          <w:b/>
          <w:sz w:val="28"/>
        </w:rPr>
      </w:pPr>
    </w:p>
    <w:p w14:paraId="20EE0469" w14:textId="77777777" w:rsidR="00D41A32" w:rsidRDefault="00000000">
      <w:pPr>
        <w:spacing w:after="0" w:line="240" w:lineRule="auto"/>
        <w:ind w:left="342"/>
        <w:rPr>
          <w:rFonts w:ascii="Tahoma" w:eastAsia="Tahoma" w:hAnsi="Tahoma" w:cs="Tahoma"/>
          <w:sz w:val="20"/>
        </w:rPr>
      </w:pPr>
      <w:r>
        <w:object w:dxaOrig="8726" w:dyaOrig="881" w14:anchorId="61A29E24">
          <v:rect id="rectole0000000016" o:spid="_x0000_i1041" style="width:436.5pt;height:44.25pt" o:ole="" o:preferrelative="t" stroked="f">
            <v:imagedata r:id="rId34" o:title=""/>
          </v:rect>
          <o:OLEObject Type="Embed" ProgID="StaticMetafile" ShapeID="rectole0000000016" DrawAspect="Content" ObjectID="_1801570292" r:id="rId35"/>
        </w:object>
      </w:r>
    </w:p>
    <w:p w14:paraId="662BEDCF" w14:textId="77777777" w:rsidR="00D41A32" w:rsidRDefault="00000000">
      <w:pPr>
        <w:spacing w:before="305" w:after="0" w:line="292" w:lineRule="auto"/>
        <w:ind w:left="312" w:right="791"/>
        <w:rPr>
          <w:rFonts w:ascii="Tahoma" w:eastAsia="Tahoma" w:hAnsi="Tahoma" w:cs="Tahoma"/>
          <w:sz w:val="28"/>
        </w:rPr>
      </w:pPr>
      <w:r>
        <w:rPr>
          <w:rFonts w:ascii="Tahoma" w:eastAsia="Tahoma" w:hAnsi="Tahoma" w:cs="Tahoma"/>
          <w:sz w:val="28"/>
        </w:rPr>
        <w:t>Notre organisme de formation s'engage à répondre sous 48h à toute demande d'information relative à nos formations. Une fois le contact établi, nous envisageons conjointement la date la plus appropriée en fonction de vos besoins et de vos enjeux pour votre entrée en formation. Sauf cas particulier, la mise en place de la formation sera réalisable dans le mois suivant votre demande.</w:t>
      </w:r>
    </w:p>
    <w:p w14:paraId="3E4F0AD8" w14:textId="77777777" w:rsidR="00D41A32" w:rsidRDefault="00D41A32">
      <w:pPr>
        <w:spacing w:after="0" w:line="240" w:lineRule="auto"/>
        <w:rPr>
          <w:rFonts w:ascii="Tahoma" w:eastAsia="Tahoma" w:hAnsi="Tahoma" w:cs="Tahoma"/>
          <w:sz w:val="20"/>
        </w:rPr>
      </w:pPr>
    </w:p>
    <w:p w14:paraId="795FE8D7" w14:textId="77777777" w:rsidR="00D41A32" w:rsidRDefault="00D41A32">
      <w:pPr>
        <w:spacing w:after="0" w:line="240" w:lineRule="auto"/>
        <w:rPr>
          <w:rFonts w:ascii="Tahoma" w:eastAsia="Tahoma" w:hAnsi="Tahoma" w:cs="Tahoma"/>
          <w:sz w:val="20"/>
        </w:rPr>
      </w:pPr>
    </w:p>
    <w:p w14:paraId="6F748147" w14:textId="77777777" w:rsidR="00D41A32" w:rsidRDefault="00D41A32">
      <w:pPr>
        <w:spacing w:after="0" w:line="240" w:lineRule="auto"/>
        <w:rPr>
          <w:rFonts w:ascii="Tahoma" w:eastAsia="Tahoma" w:hAnsi="Tahoma" w:cs="Tahoma"/>
          <w:sz w:val="20"/>
        </w:rPr>
      </w:pPr>
    </w:p>
    <w:p w14:paraId="639086B0" w14:textId="77777777" w:rsidR="00D41A32" w:rsidRDefault="00000000">
      <w:pPr>
        <w:spacing w:before="26" w:after="0" w:line="240" w:lineRule="auto"/>
        <w:rPr>
          <w:rFonts w:ascii="Tahoma" w:eastAsia="Tahoma" w:hAnsi="Tahoma" w:cs="Tahoma"/>
          <w:sz w:val="20"/>
        </w:rPr>
      </w:pPr>
      <w:r>
        <w:object w:dxaOrig="8710" w:dyaOrig="1557" w14:anchorId="3699AEBC">
          <v:rect id="rectole0000000017" o:spid="_x0000_i1042" style="width:435.75pt;height:78pt" o:ole="" o:preferrelative="t" stroked="f">
            <v:imagedata r:id="rId36" o:title=""/>
          </v:rect>
          <o:OLEObject Type="Embed" ProgID="StaticMetafile" ShapeID="rectole0000000017" DrawAspect="Content" ObjectID="_1801570293" r:id="rId37"/>
        </w:object>
      </w:r>
    </w:p>
    <w:p w14:paraId="3A8BFE8E" w14:textId="77777777" w:rsidR="00D41A32" w:rsidRDefault="00D41A32">
      <w:pPr>
        <w:spacing w:before="260" w:after="0" w:line="240" w:lineRule="auto"/>
        <w:rPr>
          <w:rFonts w:ascii="Tahoma" w:eastAsia="Tahoma" w:hAnsi="Tahoma" w:cs="Tahoma"/>
          <w:sz w:val="28"/>
        </w:rPr>
      </w:pPr>
    </w:p>
    <w:p w14:paraId="27B167A7" w14:textId="77777777" w:rsidR="00D41A32" w:rsidRDefault="00000000">
      <w:pPr>
        <w:spacing w:after="0" w:line="292" w:lineRule="auto"/>
        <w:ind w:left="312" w:right="469"/>
        <w:rPr>
          <w:rFonts w:ascii="Tahoma" w:eastAsia="Tahoma" w:hAnsi="Tahoma" w:cs="Tahoma"/>
          <w:sz w:val="28"/>
        </w:rPr>
      </w:pPr>
      <w:r>
        <w:rPr>
          <w:rFonts w:ascii="Tahoma" w:eastAsia="Tahoma" w:hAnsi="Tahoma" w:cs="Tahoma"/>
          <w:sz w:val="28"/>
        </w:rPr>
        <w:t>Nos formations sont à priori accessibles à tous. Cependant en cas de doute, nous vous invitons à prendre contact directement avec nous, en amont de la formation, pour que nous puissions en discuter et au besoin adapter notre pédagogie et nos activités en fonction des situations de handicap qui pourraient se présenter.</w:t>
      </w:r>
    </w:p>
    <w:p w14:paraId="5BE231E1" w14:textId="77777777" w:rsidR="00D41A32" w:rsidRDefault="00000000">
      <w:pPr>
        <w:spacing w:after="0" w:line="292" w:lineRule="auto"/>
        <w:ind w:left="312" w:right="791"/>
        <w:rPr>
          <w:rFonts w:ascii="Tahoma" w:eastAsia="Tahoma" w:hAnsi="Tahoma" w:cs="Tahoma"/>
          <w:sz w:val="28"/>
        </w:rPr>
      </w:pPr>
      <w:r>
        <w:rPr>
          <w:rFonts w:ascii="Tahoma" w:eastAsia="Tahoma" w:hAnsi="Tahoma" w:cs="Tahoma"/>
          <w:sz w:val="28"/>
        </w:rPr>
        <w:t>Dans le cas où nous ne serions pas en mesure de répondre à vos attentes, nous avons dans notre liste des partenaires l'Agefiph vers lesquels nous pourrons vous diriger.</w:t>
      </w:r>
    </w:p>
    <w:p w14:paraId="0FA07822" w14:textId="77777777" w:rsidR="00D41A32" w:rsidRDefault="00D41A32">
      <w:pPr>
        <w:spacing w:after="0" w:line="292" w:lineRule="auto"/>
        <w:rPr>
          <w:rFonts w:ascii="Tahoma" w:eastAsia="Tahoma" w:hAnsi="Tahoma" w:cs="Tahoma"/>
          <w:sz w:val="28"/>
        </w:rPr>
      </w:pPr>
    </w:p>
    <w:p w14:paraId="1A2D5957" w14:textId="77777777" w:rsidR="00D41A32" w:rsidRDefault="00D41A32">
      <w:pPr>
        <w:spacing w:before="5" w:after="0" w:line="240" w:lineRule="auto"/>
        <w:rPr>
          <w:rFonts w:ascii="Tahoma" w:eastAsia="Tahoma" w:hAnsi="Tahoma" w:cs="Tahoma"/>
          <w:sz w:val="12"/>
        </w:rPr>
      </w:pPr>
    </w:p>
    <w:p w14:paraId="58C91FCB" w14:textId="77777777" w:rsidR="00D41A32" w:rsidRDefault="00000000">
      <w:pPr>
        <w:spacing w:after="0" w:line="240" w:lineRule="auto"/>
        <w:ind w:left="342"/>
        <w:rPr>
          <w:rFonts w:ascii="Tahoma" w:eastAsia="Tahoma" w:hAnsi="Tahoma" w:cs="Tahoma"/>
          <w:sz w:val="20"/>
        </w:rPr>
      </w:pPr>
      <w:r>
        <w:object w:dxaOrig="8726" w:dyaOrig="881" w14:anchorId="40D12C1A">
          <v:rect id="rectole0000000018" o:spid="_x0000_i1043" style="width:436.5pt;height:44.25pt" o:ole="" o:preferrelative="t" stroked="f">
            <v:imagedata r:id="rId38" o:title=""/>
          </v:rect>
          <o:OLEObject Type="Embed" ProgID="StaticMetafile" ShapeID="rectole0000000018" DrawAspect="Content" ObjectID="_1801570294" r:id="rId39"/>
        </w:object>
      </w:r>
    </w:p>
    <w:p w14:paraId="36D589A3" w14:textId="77777777" w:rsidR="00D41A32" w:rsidRDefault="00D41A32">
      <w:pPr>
        <w:spacing w:before="23" w:after="0" w:line="240" w:lineRule="auto"/>
        <w:rPr>
          <w:rFonts w:ascii="Tahoma" w:eastAsia="Tahoma" w:hAnsi="Tahoma" w:cs="Tahoma"/>
          <w:sz w:val="28"/>
        </w:rPr>
      </w:pPr>
    </w:p>
    <w:p w14:paraId="390DF25B" w14:textId="77777777" w:rsidR="00D41A32" w:rsidRDefault="00000000">
      <w:pPr>
        <w:spacing w:after="0" w:line="292" w:lineRule="auto"/>
        <w:ind w:left="87" w:right="791"/>
        <w:rPr>
          <w:rFonts w:ascii="Tahoma" w:eastAsia="Tahoma" w:hAnsi="Tahoma" w:cs="Tahoma"/>
          <w:sz w:val="28"/>
        </w:rPr>
      </w:pPr>
      <w:r>
        <w:rPr>
          <w:rFonts w:ascii="Tahoma" w:eastAsia="Tahoma" w:hAnsi="Tahoma" w:cs="Tahoma"/>
          <w:sz w:val="28"/>
        </w:rPr>
        <w:t>L’Organisme de formation Marketing Solution Agency est géré et administré</w:t>
      </w:r>
      <w:r>
        <w:rPr>
          <w:rFonts w:ascii="Tahoma" w:eastAsia="Tahoma" w:hAnsi="Tahoma" w:cs="Tahoma"/>
          <w:spacing w:val="-5"/>
          <w:sz w:val="28"/>
        </w:rPr>
        <w:t xml:space="preserve"> </w:t>
      </w:r>
      <w:r>
        <w:rPr>
          <w:rFonts w:ascii="Tahoma" w:eastAsia="Tahoma" w:hAnsi="Tahoma" w:cs="Tahoma"/>
          <w:sz w:val="28"/>
        </w:rPr>
        <w:t>par</w:t>
      </w:r>
      <w:r>
        <w:rPr>
          <w:rFonts w:ascii="Tahoma" w:eastAsia="Tahoma" w:hAnsi="Tahoma" w:cs="Tahoma"/>
          <w:spacing w:val="-5"/>
          <w:sz w:val="28"/>
        </w:rPr>
        <w:t xml:space="preserve"> </w:t>
      </w:r>
      <w:r>
        <w:rPr>
          <w:rFonts w:ascii="Arial" w:eastAsia="Arial" w:hAnsi="Arial" w:cs="Arial"/>
          <w:b/>
          <w:sz w:val="28"/>
        </w:rPr>
        <w:t xml:space="preserve">CASSOU Mendy, </w:t>
      </w:r>
      <w:r>
        <w:rPr>
          <w:rFonts w:ascii="Tahoma" w:eastAsia="Tahoma" w:hAnsi="Tahoma" w:cs="Tahoma"/>
          <w:sz w:val="28"/>
        </w:rPr>
        <w:t>ce</w:t>
      </w:r>
      <w:r>
        <w:rPr>
          <w:rFonts w:ascii="Tahoma" w:eastAsia="Tahoma" w:hAnsi="Tahoma" w:cs="Tahoma"/>
          <w:spacing w:val="-5"/>
          <w:sz w:val="28"/>
        </w:rPr>
        <w:t xml:space="preserve"> </w:t>
      </w:r>
      <w:r>
        <w:rPr>
          <w:rFonts w:ascii="Tahoma" w:eastAsia="Tahoma" w:hAnsi="Tahoma" w:cs="Tahoma"/>
          <w:sz w:val="28"/>
        </w:rPr>
        <w:t>sera</w:t>
      </w:r>
      <w:r>
        <w:rPr>
          <w:rFonts w:ascii="Tahoma" w:eastAsia="Tahoma" w:hAnsi="Tahoma" w:cs="Tahoma"/>
          <w:spacing w:val="-5"/>
          <w:sz w:val="28"/>
        </w:rPr>
        <w:t xml:space="preserve"> </w:t>
      </w:r>
      <w:r>
        <w:rPr>
          <w:rFonts w:ascii="Tahoma" w:eastAsia="Tahoma" w:hAnsi="Tahoma" w:cs="Tahoma"/>
          <w:sz w:val="28"/>
        </w:rPr>
        <w:t>également</w:t>
      </w:r>
      <w:r>
        <w:rPr>
          <w:rFonts w:ascii="Tahoma" w:eastAsia="Tahoma" w:hAnsi="Tahoma" w:cs="Tahoma"/>
          <w:spacing w:val="-5"/>
          <w:sz w:val="28"/>
        </w:rPr>
        <w:t xml:space="preserve"> </w:t>
      </w:r>
      <w:r>
        <w:rPr>
          <w:rFonts w:ascii="Tahoma" w:eastAsia="Tahoma" w:hAnsi="Tahoma" w:cs="Tahoma"/>
          <w:sz w:val="28"/>
        </w:rPr>
        <w:t>votre</w:t>
      </w:r>
      <w:r>
        <w:rPr>
          <w:rFonts w:ascii="Tahoma" w:eastAsia="Tahoma" w:hAnsi="Tahoma" w:cs="Tahoma"/>
          <w:spacing w:val="-5"/>
          <w:sz w:val="28"/>
        </w:rPr>
        <w:t xml:space="preserve"> </w:t>
      </w:r>
      <w:r>
        <w:rPr>
          <w:rFonts w:ascii="Tahoma" w:eastAsia="Tahoma" w:hAnsi="Tahoma" w:cs="Tahoma"/>
          <w:sz w:val="28"/>
        </w:rPr>
        <w:t>contact privilégié concernant la qualité des formations et les éventuelles situations de handicap.</w:t>
      </w:r>
    </w:p>
    <w:p w14:paraId="6717531D" w14:textId="77777777" w:rsidR="00D41A32" w:rsidRDefault="00D41A32">
      <w:pPr>
        <w:spacing w:before="100" w:after="0" w:line="240" w:lineRule="auto"/>
        <w:rPr>
          <w:rFonts w:ascii="Tahoma" w:eastAsia="Tahoma" w:hAnsi="Tahoma" w:cs="Tahoma"/>
          <w:sz w:val="28"/>
        </w:rPr>
      </w:pPr>
    </w:p>
    <w:p w14:paraId="04DC795F" w14:textId="77777777" w:rsidR="00D41A32" w:rsidRDefault="00000000">
      <w:pPr>
        <w:spacing w:after="0" w:line="292" w:lineRule="auto"/>
        <w:ind w:left="87" w:right="791"/>
        <w:rPr>
          <w:rFonts w:ascii="Tahoma" w:eastAsia="Tahoma" w:hAnsi="Tahoma" w:cs="Tahoma"/>
          <w:sz w:val="28"/>
        </w:rPr>
      </w:pPr>
      <w:r>
        <w:rPr>
          <w:rFonts w:ascii="Tahoma" w:eastAsia="Tahoma" w:hAnsi="Tahoma" w:cs="Tahoma"/>
          <w:sz w:val="28"/>
        </w:rPr>
        <w:t>Une assistance technique et pédagogique appropriée existe pour accompagner le bénéficiaire dans le déroulement de son parcours.</w:t>
      </w:r>
    </w:p>
    <w:p w14:paraId="1928F254" w14:textId="77777777" w:rsidR="00D41A32" w:rsidRDefault="00D41A32">
      <w:pPr>
        <w:spacing w:before="262" w:after="0" w:line="240" w:lineRule="auto"/>
        <w:rPr>
          <w:rFonts w:ascii="Tahoma" w:eastAsia="Tahoma" w:hAnsi="Tahoma" w:cs="Tahoma"/>
          <w:sz w:val="28"/>
        </w:rPr>
      </w:pPr>
    </w:p>
    <w:p w14:paraId="52E53890" w14:textId="77777777" w:rsidR="00D41A32" w:rsidRDefault="00000000">
      <w:pPr>
        <w:spacing w:after="0" w:line="240" w:lineRule="auto"/>
        <w:ind w:left="87"/>
        <w:rPr>
          <w:rFonts w:ascii="Arial" w:eastAsia="Arial" w:hAnsi="Arial" w:cs="Arial"/>
          <w:b/>
          <w:sz w:val="28"/>
        </w:rPr>
      </w:pPr>
      <w:r>
        <w:rPr>
          <w:rFonts w:ascii="Tahoma" w:eastAsia="Tahoma" w:hAnsi="Tahoma" w:cs="Tahoma"/>
          <w:sz w:val="28"/>
        </w:rPr>
        <w:t>Contact</w:t>
      </w:r>
      <w:r>
        <w:rPr>
          <w:rFonts w:ascii="Tahoma" w:eastAsia="Tahoma" w:hAnsi="Tahoma" w:cs="Tahoma"/>
          <w:spacing w:val="-1"/>
          <w:sz w:val="28"/>
        </w:rPr>
        <w:t xml:space="preserve"> </w:t>
      </w:r>
      <w:r>
        <w:rPr>
          <w:rFonts w:ascii="Tahoma" w:eastAsia="Tahoma" w:hAnsi="Tahoma" w:cs="Tahoma"/>
          <w:sz w:val="28"/>
        </w:rPr>
        <w:t>par</w:t>
      </w:r>
      <w:r>
        <w:rPr>
          <w:rFonts w:ascii="Tahoma" w:eastAsia="Tahoma" w:hAnsi="Tahoma" w:cs="Tahoma"/>
          <w:spacing w:val="-1"/>
          <w:sz w:val="28"/>
        </w:rPr>
        <w:t xml:space="preserve"> </w:t>
      </w:r>
      <w:r>
        <w:rPr>
          <w:rFonts w:ascii="Tahoma" w:eastAsia="Tahoma" w:hAnsi="Tahoma" w:cs="Tahoma"/>
          <w:sz w:val="28"/>
        </w:rPr>
        <w:t>mail</w:t>
      </w:r>
      <w:r>
        <w:rPr>
          <w:rFonts w:ascii="Tahoma" w:eastAsia="Tahoma" w:hAnsi="Tahoma" w:cs="Tahoma"/>
          <w:spacing w:val="-1"/>
          <w:sz w:val="28"/>
        </w:rPr>
        <w:t xml:space="preserve"> </w:t>
      </w:r>
      <w:hyperlink r:id="rId40">
        <w:r>
          <w:rPr>
            <w:rFonts w:ascii="Arial" w:eastAsia="Arial" w:hAnsi="Arial" w:cs="Arial"/>
            <w:b/>
            <w:color w:val="0000FF"/>
            <w:sz w:val="28"/>
            <w:u w:val="single"/>
          </w:rPr>
          <w:t>direction@altermedic-</w:t>
        </w:r>
        <w:r>
          <w:rPr>
            <w:rFonts w:ascii="Arial" w:eastAsia="Arial" w:hAnsi="Arial" w:cs="Arial"/>
            <w:b/>
            <w:color w:val="0000FF"/>
            <w:spacing w:val="-2"/>
            <w:sz w:val="28"/>
          </w:rPr>
          <w:t xml:space="preserve"> HYPERLINK "mailto:direction@altermedic-center.com"</w:t>
        </w:r>
        <w:r>
          <w:rPr>
            <w:rFonts w:ascii="Arial" w:eastAsia="Arial" w:hAnsi="Arial" w:cs="Arial"/>
            <w:b/>
            <w:color w:val="0000FF"/>
            <w:spacing w:val="-2"/>
            <w:sz w:val="28"/>
            <w:u w:val="single"/>
          </w:rPr>
          <w:t>center.com</w:t>
        </w:r>
      </w:hyperlink>
    </w:p>
    <w:p w14:paraId="3EB7C10F" w14:textId="77777777" w:rsidR="00D41A32" w:rsidRDefault="00000000">
      <w:pPr>
        <w:spacing w:before="168" w:after="0" w:line="240" w:lineRule="auto"/>
        <w:ind w:left="312"/>
        <w:rPr>
          <w:rFonts w:ascii="Arial" w:eastAsia="Arial" w:hAnsi="Arial" w:cs="Arial"/>
          <w:b/>
          <w:sz w:val="28"/>
        </w:rPr>
      </w:pPr>
      <w:proofErr w:type="gramStart"/>
      <w:r>
        <w:rPr>
          <w:rFonts w:ascii="Tahoma" w:eastAsia="Tahoma" w:hAnsi="Tahoma" w:cs="Tahoma"/>
          <w:sz w:val="28"/>
        </w:rPr>
        <w:t>ou</w:t>
      </w:r>
      <w:proofErr w:type="gramEnd"/>
      <w:r>
        <w:rPr>
          <w:rFonts w:ascii="Tahoma" w:eastAsia="Tahoma" w:hAnsi="Tahoma" w:cs="Tahoma"/>
          <w:spacing w:val="-12"/>
          <w:sz w:val="28"/>
        </w:rPr>
        <w:t xml:space="preserve"> </w:t>
      </w:r>
      <w:r>
        <w:rPr>
          <w:rFonts w:ascii="Tahoma" w:eastAsia="Tahoma" w:hAnsi="Tahoma" w:cs="Tahoma"/>
          <w:sz w:val="28"/>
        </w:rPr>
        <w:t>par</w:t>
      </w:r>
      <w:r>
        <w:rPr>
          <w:rFonts w:ascii="Tahoma" w:eastAsia="Tahoma" w:hAnsi="Tahoma" w:cs="Tahoma"/>
          <w:spacing w:val="-11"/>
          <w:sz w:val="28"/>
        </w:rPr>
        <w:t xml:space="preserve"> </w:t>
      </w:r>
      <w:r>
        <w:rPr>
          <w:rFonts w:ascii="Tahoma" w:eastAsia="Tahoma" w:hAnsi="Tahoma" w:cs="Tahoma"/>
          <w:sz w:val="28"/>
        </w:rPr>
        <w:t>téléphone</w:t>
      </w:r>
      <w:r>
        <w:rPr>
          <w:rFonts w:ascii="Tahoma" w:eastAsia="Tahoma" w:hAnsi="Tahoma" w:cs="Tahoma"/>
          <w:spacing w:val="-12"/>
          <w:sz w:val="28"/>
        </w:rPr>
        <w:t xml:space="preserve"> </w:t>
      </w:r>
      <w:r>
        <w:rPr>
          <w:rFonts w:ascii="Tahoma" w:eastAsia="Tahoma" w:hAnsi="Tahoma" w:cs="Tahoma"/>
          <w:sz w:val="28"/>
        </w:rPr>
        <w:t>:</w:t>
      </w:r>
      <w:r>
        <w:rPr>
          <w:rFonts w:ascii="Tahoma" w:eastAsia="Tahoma" w:hAnsi="Tahoma" w:cs="Tahoma"/>
          <w:spacing w:val="-11"/>
          <w:sz w:val="28"/>
        </w:rPr>
        <w:t xml:space="preserve"> </w:t>
      </w:r>
      <w:r>
        <w:rPr>
          <w:rFonts w:ascii="Arial" w:eastAsia="Arial" w:hAnsi="Arial" w:cs="Arial"/>
          <w:b/>
          <w:sz w:val="28"/>
        </w:rPr>
        <w:t>04</w:t>
      </w:r>
      <w:r>
        <w:rPr>
          <w:rFonts w:ascii="Arial" w:eastAsia="Arial" w:hAnsi="Arial" w:cs="Arial"/>
          <w:b/>
          <w:spacing w:val="-3"/>
          <w:sz w:val="28"/>
        </w:rPr>
        <w:t xml:space="preserve"> </w:t>
      </w:r>
      <w:r>
        <w:rPr>
          <w:rFonts w:ascii="Arial" w:eastAsia="Arial" w:hAnsi="Arial" w:cs="Arial"/>
          <w:b/>
          <w:sz w:val="28"/>
        </w:rPr>
        <w:t>81</w:t>
      </w:r>
      <w:r>
        <w:rPr>
          <w:rFonts w:ascii="Arial" w:eastAsia="Arial" w:hAnsi="Arial" w:cs="Arial"/>
          <w:b/>
          <w:spacing w:val="-2"/>
          <w:sz w:val="28"/>
        </w:rPr>
        <w:t xml:space="preserve"> </w:t>
      </w:r>
      <w:r>
        <w:rPr>
          <w:rFonts w:ascii="Arial" w:eastAsia="Arial" w:hAnsi="Arial" w:cs="Arial"/>
          <w:b/>
          <w:sz w:val="28"/>
        </w:rPr>
        <w:t>68</w:t>
      </w:r>
      <w:r>
        <w:rPr>
          <w:rFonts w:ascii="Arial" w:eastAsia="Arial" w:hAnsi="Arial" w:cs="Arial"/>
          <w:b/>
          <w:spacing w:val="-2"/>
          <w:sz w:val="28"/>
        </w:rPr>
        <w:t xml:space="preserve"> </w:t>
      </w:r>
      <w:r>
        <w:rPr>
          <w:rFonts w:ascii="Arial" w:eastAsia="Arial" w:hAnsi="Arial" w:cs="Arial"/>
          <w:b/>
          <w:sz w:val="28"/>
        </w:rPr>
        <w:t>21</w:t>
      </w:r>
      <w:r>
        <w:rPr>
          <w:rFonts w:ascii="Arial" w:eastAsia="Arial" w:hAnsi="Arial" w:cs="Arial"/>
          <w:b/>
          <w:spacing w:val="-3"/>
          <w:sz w:val="28"/>
        </w:rPr>
        <w:t xml:space="preserve"> </w:t>
      </w:r>
      <w:r>
        <w:rPr>
          <w:rFonts w:ascii="Arial" w:eastAsia="Arial" w:hAnsi="Arial" w:cs="Arial"/>
          <w:b/>
          <w:spacing w:val="-5"/>
          <w:sz w:val="28"/>
        </w:rPr>
        <w:t>81</w:t>
      </w:r>
    </w:p>
    <w:sectPr w:rsidR="00D41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MT">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8636F"/>
    <w:multiLevelType w:val="multilevel"/>
    <w:tmpl w:val="D096B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E434E3"/>
    <w:multiLevelType w:val="multilevel"/>
    <w:tmpl w:val="48A8A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00BCE"/>
    <w:multiLevelType w:val="multilevel"/>
    <w:tmpl w:val="042A2B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4C6751"/>
    <w:multiLevelType w:val="multilevel"/>
    <w:tmpl w:val="B04A9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B14E4E"/>
    <w:multiLevelType w:val="multilevel"/>
    <w:tmpl w:val="8A3CB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7776414">
    <w:abstractNumId w:val="1"/>
  </w:num>
  <w:num w:numId="2" w16cid:durableId="1169246278">
    <w:abstractNumId w:val="4"/>
  </w:num>
  <w:num w:numId="3" w16cid:durableId="544803305">
    <w:abstractNumId w:val="2"/>
  </w:num>
  <w:num w:numId="4" w16cid:durableId="1726025521">
    <w:abstractNumId w:val="3"/>
  </w:num>
  <w:num w:numId="5" w16cid:durableId="63013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41A32"/>
    <w:rsid w:val="0031656C"/>
    <w:rsid w:val="00797B36"/>
    <w:rsid w:val="0089445F"/>
    <w:rsid w:val="00D41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734F"/>
  <w15:docId w15:val="{8A1F8915-C430-4C04-8154-B166C654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2.bin"/><Relationship Id="rId32" Type="http://schemas.openxmlformats.org/officeDocument/2006/relationships/image" Target="media/image12.png"/><Relationship Id="rId37" Type="http://schemas.openxmlformats.org/officeDocument/2006/relationships/oleObject" Target="embeddings/oleObject18.bin"/><Relationship Id="rId40" Type="http://schemas.openxmlformats.org/officeDocument/2006/relationships/hyperlink" Target="mailto:direction@altermedic-center.com"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oleObject" Target="embeddings/oleObject11.bin"/><Relationship Id="rId28" Type="http://schemas.openxmlformats.org/officeDocument/2006/relationships/image" Target="media/image10.png"/><Relationship Id="rId36" Type="http://schemas.openxmlformats.org/officeDocument/2006/relationships/image" Target="media/image14.png"/><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hyperlink" Target="mailto:Direction@altermedic-center.com" TargetMode="External"/><Relationship Id="rId30" Type="http://schemas.openxmlformats.org/officeDocument/2006/relationships/image" Target="media/image11.png"/><Relationship Id="rId35" Type="http://schemas.openxmlformats.org/officeDocument/2006/relationships/oleObject" Target="embeddings/oleObject17.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9.png"/><Relationship Id="rId33" Type="http://schemas.openxmlformats.org/officeDocument/2006/relationships/oleObject" Target="embeddings/oleObject16.bin"/><Relationship Id="rId38"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4210</Words>
  <Characters>23161</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mendy Cassou</cp:lastModifiedBy>
  <cp:revision>3</cp:revision>
  <dcterms:created xsi:type="dcterms:W3CDTF">2025-02-20T13:05:00Z</dcterms:created>
  <dcterms:modified xsi:type="dcterms:W3CDTF">2025-02-20T13:24:00Z</dcterms:modified>
</cp:coreProperties>
</file>